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0746">
      <w:pPr>
        <w:ind w:right="7825"/>
        <w:jc w:val="center"/>
        <w:rPr>
          <w:sz w:val="24"/>
          <w:szCs w:val="24"/>
        </w:rPr>
      </w:pPr>
    </w:p>
    <w:p w:rsidR="00F22E4D" w:rsidRDefault="00F22E4D">
      <w:pPr>
        <w:spacing w:after="240"/>
        <w:ind w:left="5103"/>
        <w:jc w:val="center"/>
        <w:rPr>
          <w:rFonts w:eastAsia="SimSun"/>
          <w:sz w:val="18"/>
          <w:szCs w:val="18"/>
        </w:rPr>
      </w:pPr>
    </w:p>
    <w:p w:rsidR="00F22E4D" w:rsidRDefault="00F22E4D">
      <w:pPr>
        <w:ind w:left="5103"/>
        <w:jc w:val="center"/>
        <w:rPr>
          <w:rFonts w:eastAsia="SimSun"/>
          <w:sz w:val="18"/>
          <w:szCs w:val="18"/>
        </w:rPr>
      </w:pPr>
    </w:p>
    <w:p w:rsidR="00F22E4D" w:rsidRDefault="00F22E4D" w:rsidP="00F22E4D">
      <w:pPr>
        <w:ind w:left="5103" w:hanging="425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Председателю Счетной палаты </w:t>
      </w:r>
    </w:p>
    <w:p w:rsidR="00000000" w:rsidRDefault="00F22E4D" w:rsidP="00F22E4D">
      <w:pPr>
        <w:ind w:left="5103" w:hanging="425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Республики Бурятия</w:t>
      </w:r>
    </w:p>
    <w:p w:rsidR="00F22E4D" w:rsidRDefault="00F22E4D" w:rsidP="00F22E4D">
      <w:pPr>
        <w:ind w:left="5103" w:hanging="425"/>
        <w:jc w:val="center"/>
        <w:rPr>
          <w:rFonts w:eastAsia="SimSun"/>
          <w:sz w:val="24"/>
          <w:szCs w:val="24"/>
        </w:rPr>
      </w:pPr>
      <w:proofErr w:type="spellStart"/>
      <w:r>
        <w:rPr>
          <w:rFonts w:eastAsia="SimSun"/>
          <w:sz w:val="24"/>
          <w:szCs w:val="24"/>
        </w:rPr>
        <w:t>Пегасову</w:t>
      </w:r>
      <w:proofErr w:type="spellEnd"/>
      <w:r>
        <w:rPr>
          <w:rFonts w:eastAsia="SimSun"/>
          <w:sz w:val="24"/>
          <w:szCs w:val="24"/>
        </w:rPr>
        <w:t xml:space="preserve"> Е.В.</w:t>
      </w:r>
    </w:p>
    <w:p w:rsidR="00000000" w:rsidRDefault="002B0746">
      <w:pPr>
        <w:ind w:left="5103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от  </w:t>
      </w:r>
    </w:p>
    <w:p w:rsidR="00000000" w:rsidRDefault="002B0746">
      <w:pPr>
        <w:pBdr>
          <w:top w:val="single" w:sz="4" w:space="1" w:color="auto"/>
        </w:pBdr>
        <w:ind w:left="5443"/>
        <w:rPr>
          <w:sz w:val="2"/>
          <w:szCs w:val="2"/>
        </w:rPr>
      </w:pPr>
    </w:p>
    <w:p w:rsidR="00000000" w:rsidRDefault="002B0746">
      <w:pPr>
        <w:ind w:left="5103"/>
        <w:rPr>
          <w:sz w:val="24"/>
          <w:szCs w:val="24"/>
        </w:rPr>
      </w:pPr>
    </w:p>
    <w:p w:rsidR="00000000" w:rsidRDefault="002B0746">
      <w:pPr>
        <w:pBdr>
          <w:top w:val="single" w:sz="4" w:space="1" w:color="auto"/>
        </w:pBdr>
        <w:spacing w:after="360"/>
        <w:ind w:left="5103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(Ф.И.О., замещаемая должность)</w:t>
      </w:r>
    </w:p>
    <w:p w:rsidR="00000000" w:rsidRDefault="002B0746">
      <w:pPr>
        <w:spacing w:after="240"/>
        <w:jc w:val="center"/>
        <w:rPr>
          <w:rFonts w:eastAsia="SimSun"/>
          <w:b/>
          <w:bCs/>
          <w:sz w:val="26"/>
          <w:szCs w:val="26"/>
        </w:rPr>
      </w:pPr>
      <w:r>
        <w:rPr>
          <w:rFonts w:eastAsia="SimSun"/>
          <w:b/>
          <w:bCs/>
          <w:sz w:val="26"/>
          <w:szCs w:val="26"/>
        </w:rPr>
        <w:t>Уведомление о получении подарка</w:t>
      </w:r>
      <w:r w:rsidR="00F22E4D">
        <w:rPr>
          <w:rFonts w:eastAsia="SimSun"/>
          <w:b/>
          <w:bCs/>
          <w:sz w:val="26"/>
          <w:szCs w:val="26"/>
        </w:rPr>
        <w:t xml:space="preserve"> от "___"__________20 __ г.</w:t>
      </w:r>
    </w:p>
    <w:p w:rsidR="00F22E4D" w:rsidRDefault="00F22E4D">
      <w:pPr>
        <w:spacing w:after="240"/>
        <w:jc w:val="center"/>
        <w:rPr>
          <w:rFonts w:eastAsia="SimSun"/>
          <w:b/>
          <w:bCs/>
          <w:sz w:val="26"/>
          <w:szCs w:val="26"/>
        </w:rPr>
      </w:pPr>
    </w:p>
    <w:p w:rsidR="00F22E4D" w:rsidRDefault="00F22E4D" w:rsidP="00F22E4D">
      <w:pPr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Извещаю</w:t>
      </w:r>
      <w:r w:rsidR="002B0746">
        <w:rPr>
          <w:rFonts w:eastAsia="SimSun"/>
          <w:sz w:val="24"/>
          <w:szCs w:val="24"/>
        </w:rPr>
        <w:t xml:space="preserve"> о получении </w:t>
      </w:r>
      <w:r>
        <w:rPr>
          <w:rFonts w:eastAsia="SimSun"/>
          <w:sz w:val="24"/>
          <w:szCs w:val="24"/>
        </w:rPr>
        <w:t xml:space="preserve">_____________________________________ </w:t>
      </w:r>
      <w:r w:rsidR="002B0746">
        <w:rPr>
          <w:rFonts w:eastAsia="SimSun"/>
          <w:sz w:val="24"/>
          <w:szCs w:val="24"/>
        </w:rPr>
        <w:t>подарка (подарков)</w:t>
      </w:r>
      <w:r>
        <w:rPr>
          <w:rFonts w:eastAsia="SimSun"/>
          <w:sz w:val="24"/>
          <w:szCs w:val="24"/>
        </w:rPr>
        <w:t xml:space="preserve"> </w:t>
      </w:r>
      <w:proofErr w:type="gramStart"/>
      <w:r>
        <w:rPr>
          <w:rFonts w:eastAsia="SimSun"/>
          <w:sz w:val="24"/>
          <w:szCs w:val="24"/>
        </w:rPr>
        <w:t>на</w:t>
      </w:r>
      <w:proofErr w:type="gramEnd"/>
      <w:r>
        <w:rPr>
          <w:rFonts w:eastAsia="SimSun"/>
          <w:sz w:val="24"/>
          <w:szCs w:val="24"/>
        </w:rPr>
        <w:t xml:space="preserve"> </w:t>
      </w:r>
    </w:p>
    <w:p w:rsidR="00F22E4D" w:rsidRPr="00F22E4D" w:rsidRDefault="00F22E4D" w:rsidP="00F22E4D">
      <w:pPr>
        <w:ind w:left="720" w:firstLine="720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                                                  </w:t>
      </w:r>
      <w:r w:rsidRPr="00F22E4D">
        <w:rPr>
          <w:rFonts w:eastAsia="SimSun"/>
          <w:sz w:val="24"/>
          <w:szCs w:val="24"/>
          <w:vertAlign w:val="superscript"/>
        </w:rPr>
        <w:t xml:space="preserve"> (дата получения)</w:t>
      </w:r>
    </w:p>
    <w:p w:rsidR="00000000" w:rsidRPr="00F22E4D" w:rsidRDefault="002B0746" w:rsidP="00F22E4D">
      <w:pPr>
        <w:ind w:firstLine="567"/>
        <w:jc w:val="both"/>
        <w:rPr>
          <w:sz w:val="24"/>
          <w:szCs w:val="24"/>
        </w:rPr>
      </w:pPr>
      <w:r>
        <w:rPr>
          <w:rFonts w:eastAsia="SimSun"/>
          <w:sz w:val="24"/>
          <w:szCs w:val="24"/>
        </w:rPr>
        <w:t xml:space="preserve"> </w:t>
      </w:r>
    </w:p>
    <w:p w:rsidR="00000000" w:rsidRDefault="002B0746">
      <w:pPr>
        <w:pBdr>
          <w:top w:val="single" w:sz="4" w:space="1" w:color="auto"/>
        </w:pBdr>
        <w:jc w:val="center"/>
        <w:rPr>
          <w:rFonts w:eastAsia="SimSun"/>
          <w:sz w:val="18"/>
          <w:szCs w:val="18"/>
        </w:rPr>
      </w:pPr>
      <w:proofErr w:type="gramStart"/>
      <w:r>
        <w:rPr>
          <w:rFonts w:eastAsia="SimSun"/>
          <w:sz w:val="18"/>
          <w:szCs w:val="18"/>
        </w:rPr>
        <w:t>(указать наименование протокольного мероприятия</w:t>
      </w:r>
      <w:r w:rsidR="00F22E4D">
        <w:rPr>
          <w:rFonts w:eastAsia="SimSun"/>
          <w:sz w:val="18"/>
          <w:szCs w:val="18"/>
        </w:rPr>
        <w:t xml:space="preserve">, служебной командировки, </w:t>
      </w:r>
      <w:r>
        <w:rPr>
          <w:rFonts w:eastAsia="SimSun"/>
          <w:sz w:val="18"/>
          <w:szCs w:val="18"/>
        </w:rPr>
        <w:t xml:space="preserve"> </w:t>
      </w:r>
      <w:r>
        <w:rPr>
          <w:rFonts w:eastAsia="SimSun"/>
          <w:sz w:val="18"/>
          <w:szCs w:val="18"/>
        </w:rPr>
        <w:t>другого официального мероприятия,</w:t>
      </w:r>
      <w:proofErr w:type="gramEnd"/>
    </w:p>
    <w:p w:rsidR="00000000" w:rsidRDefault="002B0746">
      <w:pPr>
        <w:rPr>
          <w:sz w:val="24"/>
          <w:szCs w:val="24"/>
        </w:rPr>
      </w:pPr>
    </w:p>
    <w:p w:rsidR="00000000" w:rsidRDefault="002B0746">
      <w:pPr>
        <w:pBdr>
          <w:top w:val="single" w:sz="4" w:space="1" w:color="auto"/>
        </w:pBdr>
        <w:spacing w:after="240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место и дат</w:t>
      </w:r>
      <w:r w:rsidR="00F22E4D">
        <w:rPr>
          <w:rFonts w:eastAsia="SimSun"/>
          <w:sz w:val="18"/>
          <w:szCs w:val="18"/>
        </w:rPr>
        <w:t>а</w:t>
      </w:r>
      <w:r>
        <w:rPr>
          <w:rFonts w:eastAsia="SimSun"/>
          <w:sz w:val="18"/>
          <w:szCs w:val="18"/>
        </w:rPr>
        <w:t xml:space="preserve"> </w:t>
      </w:r>
      <w:r>
        <w:rPr>
          <w:rFonts w:eastAsia="SimSun"/>
          <w:sz w:val="18"/>
          <w:szCs w:val="18"/>
        </w:rPr>
        <w:t>проведения</w:t>
      </w:r>
      <w:r>
        <w:rPr>
          <w:rFonts w:eastAsia="SimSun"/>
          <w:sz w:val="18"/>
          <w:szCs w:val="18"/>
        </w:rPr>
        <w:t>)</w:t>
      </w:r>
    </w:p>
    <w:tbl>
      <w:tblPr>
        <w:tblW w:w="102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552"/>
        <w:gridCol w:w="2693"/>
        <w:gridCol w:w="1843"/>
        <w:gridCol w:w="2551"/>
      </w:tblGrid>
      <w:tr w:rsidR="00F22E4D" w:rsidTr="00F22E4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nil"/>
            </w:tcBorders>
          </w:tcPr>
          <w:p w:rsidR="00F22E4D" w:rsidRDefault="00F22E4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№</w:t>
            </w:r>
            <w:r>
              <w:rPr>
                <w:rFonts w:eastAsia="SimSun"/>
              </w:rPr>
              <w:br/>
            </w:r>
            <w:proofErr w:type="spellStart"/>
            <w:proofErr w:type="gramStart"/>
            <w:r>
              <w:rPr>
                <w:rFonts w:eastAsia="SimSun"/>
              </w:rPr>
              <w:t>п</w:t>
            </w:r>
            <w:proofErr w:type="spellEnd"/>
            <w:proofErr w:type="gramEnd"/>
            <w:r>
              <w:rPr>
                <w:rFonts w:eastAsia="SimSun"/>
              </w:rPr>
              <w:t>/</w:t>
            </w:r>
            <w:proofErr w:type="spellStart"/>
            <w:r>
              <w:rPr>
                <w:rFonts w:eastAsia="SimSun"/>
              </w:rPr>
              <w:t>п</w:t>
            </w:r>
            <w:proofErr w:type="spellEnd"/>
          </w:p>
        </w:tc>
        <w:tc>
          <w:tcPr>
            <w:tcW w:w="2552" w:type="dxa"/>
          </w:tcPr>
          <w:p w:rsidR="00F22E4D" w:rsidRDefault="00F22E4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Наименование подарка</w:t>
            </w:r>
          </w:p>
        </w:tc>
        <w:tc>
          <w:tcPr>
            <w:tcW w:w="2693" w:type="dxa"/>
          </w:tcPr>
          <w:p w:rsidR="00F22E4D" w:rsidRDefault="00F22E4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Характеристика подарка, его описание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F22E4D" w:rsidRDefault="00F22E4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Количество предметов</w:t>
            </w:r>
          </w:p>
        </w:tc>
        <w:tc>
          <w:tcPr>
            <w:tcW w:w="2551" w:type="dxa"/>
            <w:tcBorders>
              <w:right w:val="nil"/>
            </w:tcBorders>
          </w:tcPr>
          <w:p w:rsidR="00F22E4D" w:rsidRDefault="00F22E4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Стоимость в рублях </w:t>
            </w:r>
            <w:r>
              <w:rPr>
                <w:rStyle w:val="a9"/>
                <w:rFonts w:eastAsia="SimSun"/>
              </w:rPr>
              <w:footnoteReference w:id="1"/>
            </w:r>
          </w:p>
        </w:tc>
      </w:tr>
      <w:tr w:rsidR="00F22E4D" w:rsidTr="00F22E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5" w:type="dxa"/>
            <w:tcBorders>
              <w:left w:val="nil"/>
            </w:tcBorders>
          </w:tcPr>
          <w:p w:rsidR="00F22E4D" w:rsidRDefault="00F22E4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2552" w:type="dxa"/>
          </w:tcPr>
          <w:p w:rsidR="00F22E4D" w:rsidRDefault="00F22E4D"/>
        </w:tc>
        <w:tc>
          <w:tcPr>
            <w:tcW w:w="2693" w:type="dxa"/>
          </w:tcPr>
          <w:p w:rsidR="00F22E4D" w:rsidRDefault="00F22E4D"/>
        </w:tc>
        <w:tc>
          <w:tcPr>
            <w:tcW w:w="1843" w:type="dxa"/>
            <w:tcBorders>
              <w:right w:val="nil"/>
            </w:tcBorders>
          </w:tcPr>
          <w:p w:rsidR="00F22E4D" w:rsidRDefault="00F22E4D">
            <w:pPr>
              <w:jc w:val="center"/>
            </w:pPr>
          </w:p>
        </w:tc>
        <w:tc>
          <w:tcPr>
            <w:tcW w:w="2551" w:type="dxa"/>
            <w:tcBorders>
              <w:right w:val="nil"/>
            </w:tcBorders>
          </w:tcPr>
          <w:p w:rsidR="00F22E4D" w:rsidRDefault="00F22E4D">
            <w:pPr>
              <w:jc w:val="center"/>
            </w:pPr>
          </w:p>
        </w:tc>
      </w:tr>
      <w:tr w:rsidR="00F22E4D" w:rsidTr="00F22E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5" w:type="dxa"/>
            <w:tcBorders>
              <w:left w:val="nil"/>
            </w:tcBorders>
          </w:tcPr>
          <w:p w:rsidR="00F22E4D" w:rsidRDefault="00F22E4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2552" w:type="dxa"/>
          </w:tcPr>
          <w:p w:rsidR="00F22E4D" w:rsidRDefault="00F22E4D"/>
        </w:tc>
        <w:tc>
          <w:tcPr>
            <w:tcW w:w="2693" w:type="dxa"/>
          </w:tcPr>
          <w:p w:rsidR="00F22E4D" w:rsidRDefault="00F22E4D"/>
        </w:tc>
        <w:tc>
          <w:tcPr>
            <w:tcW w:w="1843" w:type="dxa"/>
            <w:tcBorders>
              <w:right w:val="nil"/>
            </w:tcBorders>
          </w:tcPr>
          <w:p w:rsidR="00F22E4D" w:rsidRDefault="00F22E4D">
            <w:pPr>
              <w:jc w:val="center"/>
            </w:pPr>
          </w:p>
        </w:tc>
        <w:tc>
          <w:tcPr>
            <w:tcW w:w="2551" w:type="dxa"/>
            <w:tcBorders>
              <w:right w:val="nil"/>
            </w:tcBorders>
          </w:tcPr>
          <w:p w:rsidR="00F22E4D" w:rsidRDefault="00F22E4D">
            <w:pPr>
              <w:jc w:val="center"/>
            </w:pPr>
          </w:p>
        </w:tc>
      </w:tr>
      <w:tr w:rsidR="00F22E4D" w:rsidTr="00F22E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5" w:type="dxa"/>
            <w:tcBorders>
              <w:left w:val="nil"/>
            </w:tcBorders>
          </w:tcPr>
          <w:p w:rsidR="00F22E4D" w:rsidRDefault="00F22E4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2552" w:type="dxa"/>
          </w:tcPr>
          <w:p w:rsidR="00F22E4D" w:rsidRDefault="00F22E4D"/>
        </w:tc>
        <w:tc>
          <w:tcPr>
            <w:tcW w:w="2693" w:type="dxa"/>
          </w:tcPr>
          <w:p w:rsidR="00F22E4D" w:rsidRDefault="00F22E4D"/>
        </w:tc>
        <w:tc>
          <w:tcPr>
            <w:tcW w:w="1843" w:type="dxa"/>
            <w:tcBorders>
              <w:right w:val="nil"/>
            </w:tcBorders>
          </w:tcPr>
          <w:p w:rsidR="00F22E4D" w:rsidRDefault="00F22E4D">
            <w:pPr>
              <w:jc w:val="center"/>
            </w:pPr>
          </w:p>
        </w:tc>
        <w:tc>
          <w:tcPr>
            <w:tcW w:w="2551" w:type="dxa"/>
            <w:tcBorders>
              <w:right w:val="nil"/>
            </w:tcBorders>
          </w:tcPr>
          <w:p w:rsidR="00F22E4D" w:rsidRDefault="00F22E4D">
            <w:pPr>
              <w:jc w:val="center"/>
            </w:pPr>
          </w:p>
        </w:tc>
      </w:tr>
      <w:tr w:rsidR="00F22E4D" w:rsidTr="00F22E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5" w:type="dxa"/>
            <w:tcBorders>
              <w:left w:val="nil"/>
            </w:tcBorders>
          </w:tcPr>
          <w:p w:rsidR="00F22E4D" w:rsidRDefault="00F22E4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Итого</w:t>
            </w:r>
          </w:p>
        </w:tc>
        <w:tc>
          <w:tcPr>
            <w:tcW w:w="2552" w:type="dxa"/>
          </w:tcPr>
          <w:p w:rsidR="00F22E4D" w:rsidRDefault="00F22E4D"/>
        </w:tc>
        <w:tc>
          <w:tcPr>
            <w:tcW w:w="2693" w:type="dxa"/>
          </w:tcPr>
          <w:p w:rsidR="00F22E4D" w:rsidRDefault="00F22E4D"/>
        </w:tc>
        <w:tc>
          <w:tcPr>
            <w:tcW w:w="1843" w:type="dxa"/>
            <w:tcBorders>
              <w:right w:val="nil"/>
            </w:tcBorders>
          </w:tcPr>
          <w:p w:rsidR="00F22E4D" w:rsidRDefault="00F22E4D">
            <w:pPr>
              <w:jc w:val="center"/>
            </w:pPr>
          </w:p>
        </w:tc>
        <w:tc>
          <w:tcPr>
            <w:tcW w:w="2551" w:type="dxa"/>
            <w:tcBorders>
              <w:right w:val="nil"/>
            </w:tcBorders>
          </w:tcPr>
          <w:p w:rsidR="00F22E4D" w:rsidRDefault="00F22E4D">
            <w:pPr>
              <w:jc w:val="center"/>
            </w:pPr>
          </w:p>
        </w:tc>
      </w:tr>
    </w:tbl>
    <w:p w:rsidR="00000000" w:rsidRDefault="002B0746">
      <w:pPr>
        <w:rPr>
          <w:sz w:val="24"/>
          <w:szCs w:val="24"/>
        </w:rPr>
      </w:pPr>
    </w:p>
    <w:p w:rsidR="00F22E4D" w:rsidRDefault="00F22E4D">
      <w:pPr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539"/>
        <w:gridCol w:w="2540"/>
        <w:gridCol w:w="2540"/>
      </w:tblGrid>
      <w:tr w:rsidR="001509DF" w:rsidTr="001509DF">
        <w:tc>
          <w:tcPr>
            <w:tcW w:w="2518" w:type="dxa"/>
          </w:tcPr>
          <w:p w:rsidR="001509DF" w:rsidRDefault="001509DF" w:rsidP="00F22E4D">
            <w:pPr>
              <w:tabs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2539" w:type="dxa"/>
          </w:tcPr>
          <w:p w:rsidR="001509DF" w:rsidRDefault="001509D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1509DF" w:rsidRDefault="001509D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1509DF" w:rsidRDefault="001509DF">
            <w:pPr>
              <w:rPr>
                <w:sz w:val="24"/>
                <w:szCs w:val="24"/>
              </w:rPr>
            </w:pPr>
          </w:p>
          <w:p w:rsidR="001509DF" w:rsidRDefault="00150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"__"________ 20 ___ г.</w:t>
            </w:r>
          </w:p>
        </w:tc>
      </w:tr>
      <w:tr w:rsidR="001509DF" w:rsidTr="001509DF">
        <w:tc>
          <w:tcPr>
            <w:tcW w:w="2518" w:type="dxa"/>
          </w:tcPr>
          <w:p w:rsidR="001509DF" w:rsidRDefault="001509DF" w:rsidP="001509DF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:rsidR="001509DF" w:rsidRDefault="001509DF" w:rsidP="001509DF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1509DF" w:rsidRDefault="001509DF" w:rsidP="001509DF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sz w:val="18"/>
                <w:szCs w:val="18"/>
              </w:rPr>
              <w:t>(расшифровка подписи)</w:t>
            </w:r>
          </w:p>
        </w:tc>
        <w:tc>
          <w:tcPr>
            <w:tcW w:w="2540" w:type="dxa"/>
          </w:tcPr>
          <w:p w:rsidR="001509DF" w:rsidRDefault="001509DF" w:rsidP="001509DF">
            <w:pPr>
              <w:jc w:val="center"/>
              <w:rPr>
                <w:sz w:val="24"/>
                <w:szCs w:val="24"/>
              </w:rPr>
            </w:pPr>
          </w:p>
        </w:tc>
      </w:tr>
      <w:tr w:rsidR="001509DF" w:rsidTr="001509DF">
        <w:tc>
          <w:tcPr>
            <w:tcW w:w="2518" w:type="dxa"/>
          </w:tcPr>
          <w:p w:rsidR="001509DF" w:rsidRDefault="001509DF">
            <w:pPr>
              <w:rPr>
                <w:sz w:val="24"/>
                <w:szCs w:val="24"/>
              </w:rPr>
            </w:pPr>
          </w:p>
          <w:p w:rsidR="001509DF" w:rsidRDefault="001509DF">
            <w:pPr>
              <w:rPr>
                <w:sz w:val="24"/>
                <w:szCs w:val="24"/>
              </w:rPr>
            </w:pPr>
          </w:p>
          <w:p w:rsidR="001509DF" w:rsidRDefault="00150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2539" w:type="dxa"/>
          </w:tcPr>
          <w:p w:rsidR="001509DF" w:rsidRDefault="001509DF" w:rsidP="001E1E7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1509DF" w:rsidRDefault="001509DF" w:rsidP="001E1E7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1509DF" w:rsidRDefault="001509DF" w:rsidP="001E1E75">
            <w:pPr>
              <w:rPr>
                <w:sz w:val="24"/>
                <w:szCs w:val="24"/>
              </w:rPr>
            </w:pPr>
          </w:p>
          <w:p w:rsidR="001509DF" w:rsidRDefault="001509DF" w:rsidP="001E1E75">
            <w:pPr>
              <w:rPr>
                <w:sz w:val="24"/>
                <w:szCs w:val="24"/>
              </w:rPr>
            </w:pPr>
          </w:p>
          <w:p w:rsidR="001509DF" w:rsidRDefault="001509DF" w:rsidP="001E1E75">
            <w:pPr>
              <w:rPr>
                <w:sz w:val="24"/>
                <w:szCs w:val="24"/>
              </w:rPr>
            </w:pPr>
          </w:p>
          <w:p w:rsidR="001509DF" w:rsidRDefault="001509DF" w:rsidP="001E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"__"________ 20 ___ г.</w:t>
            </w:r>
          </w:p>
        </w:tc>
      </w:tr>
      <w:tr w:rsidR="001509DF" w:rsidTr="001509DF">
        <w:tc>
          <w:tcPr>
            <w:tcW w:w="2518" w:type="dxa"/>
          </w:tcPr>
          <w:p w:rsidR="001509DF" w:rsidRDefault="001509DF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:rsidR="001509DF" w:rsidRDefault="001509DF" w:rsidP="001E1E75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2540" w:type="dxa"/>
          </w:tcPr>
          <w:p w:rsidR="001509DF" w:rsidRDefault="001509DF" w:rsidP="001E1E75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sz w:val="18"/>
                <w:szCs w:val="18"/>
              </w:rPr>
              <w:t>(расшифровка подписи)</w:t>
            </w:r>
          </w:p>
        </w:tc>
        <w:tc>
          <w:tcPr>
            <w:tcW w:w="2540" w:type="dxa"/>
          </w:tcPr>
          <w:p w:rsidR="001509DF" w:rsidRDefault="001509DF" w:rsidP="001E1E75">
            <w:pPr>
              <w:jc w:val="center"/>
              <w:rPr>
                <w:sz w:val="24"/>
                <w:szCs w:val="24"/>
              </w:rPr>
            </w:pPr>
          </w:p>
        </w:tc>
      </w:tr>
      <w:tr w:rsidR="001509DF" w:rsidTr="001509DF">
        <w:tc>
          <w:tcPr>
            <w:tcW w:w="2518" w:type="dxa"/>
          </w:tcPr>
          <w:p w:rsidR="001509DF" w:rsidRDefault="001509DF">
            <w:pPr>
              <w:rPr>
                <w:sz w:val="24"/>
                <w:szCs w:val="24"/>
              </w:rPr>
            </w:pPr>
          </w:p>
        </w:tc>
        <w:tc>
          <w:tcPr>
            <w:tcW w:w="7619" w:type="dxa"/>
            <w:gridSpan w:val="3"/>
          </w:tcPr>
          <w:p w:rsidR="001509DF" w:rsidRDefault="001509DF">
            <w:pPr>
              <w:rPr>
                <w:sz w:val="24"/>
                <w:szCs w:val="24"/>
              </w:rPr>
            </w:pPr>
          </w:p>
        </w:tc>
      </w:tr>
      <w:tr w:rsidR="001509DF" w:rsidTr="001509DF">
        <w:tc>
          <w:tcPr>
            <w:tcW w:w="2518" w:type="dxa"/>
          </w:tcPr>
          <w:p w:rsidR="001509DF" w:rsidRDefault="001509DF">
            <w:pPr>
              <w:rPr>
                <w:sz w:val="24"/>
                <w:szCs w:val="24"/>
              </w:rPr>
            </w:pPr>
          </w:p>
        </w:tc>
        <w:tc>
          <w:tcPr>
            <w:tcW w:w="7619" w:type="dxa"/>
            <w:gridSpan w:val="3"/>
          </w:tcPr>
          <w:p w:rsidR="001509DF" w:rsidRDefault="001509DF">
            <w:pPr>
              <w:rPr>
                <w:sz w:val="24"/>
                <w:szCs w:val="24"/>
              </w:rPr>
            </w:pPr>
          </w:p>
        </w:tc>
      </w:tr>
    </w:tbl>
    <w:p w:rsidR="00F22E4D" w:rsidRDefault="00F22E4D">
      <w:pPr>
        <w:rPr>
          <w:sz w:val="24"/>
          <w:szCs w:val="24"/>
        </w:rPr>
      </w:pPr>
    </w:p>
    <w:p w:rsidR="00000000" w:rsidRDefault="002B0746" w:rsidP="001509DF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Регистрационный номер в журнале регистрации уведомлений  </w:t>
      </w:r>
      <w:r w:rsidR="001509DF">
        <w:rPr>
          <w:rFonts w:eastAsia="SimSun"/>
          <w:sz w:val="24"/>
          <w:szCs w:val="24"/>
        </w:rPr>
        <w:t>____________________________</w:t>
      </w:r>
    </w:p>
    <w:p w:rsidR="001509DF" w:rsidRDefault="001509DF" w:rsidP="001509DF">
      <w:pPr>
        <w:rPr>
          <w:rFonts w:eastAsia="SimSun"/>
          <w:sz w:val="24"/>
          <w:szCs w:val="24"/>
        </w:rPr>
      </w:pPr>
    </w:p>
    <w:p w:rsidR="001509DF" w:rsidRDefault="001509DF" w:rsidP="001509D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97"/>
        <w:gridCol w:w="397"/>
        <w:gridCol w:w="3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0746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B0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074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B0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0746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B0746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0746">
            <w:pPr>
              <w:ind w:left="57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г</w:t>
            </w:r>
            <w:proofErr w:type="gramEnd"/>
            <w:r>
              <w:rPr>
                <w:rFonts w:eastAsia="SimSun"/>
                <w:sz w:val="24"/>
                <w:szCs w:val="24"/>
              </w:rPr>
              <w:t>.</w:t>
            </w:r>
          </w:p>
        </w:tc>
      </w:tr>
    </w:tbl>
    <w:p w:rsidR="002B0746" w:rsidRDefault="002B0746">
      <w:pPr>
        <w:rPr>
          <w:sz w:val="24"/>
          <w:szCs w:val="24"/>
        </w:rPr>
      </w:pPr>
    </w:p>
    <w:sectPr w:rsidR="002B0746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746" w:rsidRDefault="002B0746" w:rsidP="000756D6">
      <w:r>
        <w:separator/>
      </w:r>
    </w:p>
  </w:endnote>
  <w:endnote w:type="continuationSeparator" w:id="0">
    <w:p w:rsidR="002B0746" w:rsidRDefault="002B0746" w:rsidP="00075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746" w:rsidRDefault="002B0746" w:rsidP="000756D6">
      <w:r>
        <w:separator/>
      </w:r>
    </w:p>
  </w:footnote>
  <w:footnote w:type="continuationSeparator" w:id="0">
    <w:p w:rsidR="002B0746" w:rsidRDefault="002B0746" w:rsidP="000756D6">
      <w:r>
        <w:continuationSeparator/>
      </w:r>
    </w:p>
  </w:footnote>
  <w:footnote w:id="1">
    <w:p w:rsidR="00F22E4D" w:rsidRDefault="00F22E4D">
      <w:pPr>
        <w:pStyle w:val="a7"/>
      </w:pPr>
      <w:r>
        <w:rPr>
          <w:rStyle w:val="a9"/>
        </w:rPr>
        <w:footnoteRef/>
      </w:r>
      <w:r>
        <w:t xml:space="preserve"> 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FD38CD"/>
    <w:rsid w:val="001509DF"/>
    <w:rsid w:val="002B0746"/>
    <w:rsid w:val="00F22E4D"/>
    <w:rsid w:val="00FD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F22E4D"/>
  </w:style>
  <w:style w:type="character" w:customStyle="1" w:styleId="a8">
    <w:name w:val="Текст сноски Знак"/>
    <w:basedOn w:val="a0"/>
    <w:link w:val="a7"/>
    <w:uiPriority w:val="99"/>
    <w:semiHidden/>
    <w:rsid w:val="00F22E4D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22E4D"/>
    <w:rPr>
      <w:vertAlign w:val="superscript"/>
    </w:rPr>
  </w:style>
  <w:style w:type="table" w:styleId="aa">
    <w:name w:val="Table Grid"/>
    <w:basedOn w:val="a1"/>
    <w:uiPriority w:val="59"/>
    <w:rsid w:val="00F2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D2A01-3288-4A03-A529-F2A189B2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BannikovaEG</cp:lastModifiedBy>
  <cp:revision>2</cp:revision>
  <cp:lastPrinted>2015-05-29T06:39:00Z</cp:lastPrinted>
  <dcterms:created xsi:type="dcterms:W3CDTF">2018-11-01T08:47:00Z</dcterms:created>
  <dcterms:modified xsi:type="dcterms:W3CDTF">2018-11-01T08:47:00Z</dcterms:modified>
</cp:coreProperties>
</file>