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EF" w:rsidRPr="005869F4" w:rsidRDefault="000834EF" w:rsidP="000834EF">
      <w:pPr>
        <w:spacing w:after="0"/>
        <w:jc w:val="center"/>
        <w:rPr>
          <w:rFonts w:ascii="Times New Roman" w:hAnsi="Times New Roman"/>
          <w:sz w:val="28"/>
          <w:szCs w:val="28"/>
        </w:rPr>
      </w:pPr>
      <w:r w:rsidRPr="005869F4">
        <w:rPr>
          <w:rFonts w:ascii="Times New Roman" w:hAnsi="Times New Roman"/>
          <w:sz w:val="28"/>
          <w:szCs w:val="28"/>
        </w:rPr>
        <w:t>Счетная палата Республики Бурятия</w:t>
      </w: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line="360" w:lineRule="auto"/>
        <w:jc w:val="center"/>
        <w:rPr>
          <w:rFonts w:ascii="Times New Roman" w:hAnsi="Times New Roman"/>
          <w:b/>
          <w:sz w:val="28"/>
          <w:szCs w:val="28"/>
        </w:rPr>
      </w:pPr>
      <w:r w:rsidRPr="005869F4">
        <w:rPr>
          <w:rFonts w:ascii="Times New Roman" w:hAnsi="Times New Roman"/>
          <w:b/>
          <w:sz w:val="28"/>
          <w:szCs w:val="28"/>
        </w:rPr>
        <w:t xml:space="preserve">Стандарт </w:t>
      </w:r>
      <w:r w:rsidR="005869F4">
        <w:rPr>
          <w:rFonts w:ascii="Times New Roman" w:hAnsi="Times New Roman"/>
          <w:b/>
          <w:sz w:val="28"/>
          <w:szCs w:val="28"/>
        </w:rPr>
        <w:t>2.2.3.</w:t>
      </w:r>
    </w:p>
    <w:p w:rsidR="000834EF" w:rsidRPr="005869F4" w:rsidRDefault="000834EF" w:rsidP="000834EF">
      <w:pPr>
        <w:spacing w:after="0" w:line="360" w:lineRule="auto"/>
        <w:jc w:val="center"/>
        <w:rPr>
          <w:rFonts w:ascii="Times New Roman" w:hAnsi="Times New Roman"/>
          <w:b/>
          <w:sz w:val="28"/>
          <w:szCs w:val="28"/>
        </w:rPr>
      </w:pPr>
    </w:p>
    <w:p w:rsidR="000834EF" w:rsidRPr="005869F4" w:rsidRDefault="005869F4" w:rsidP="000834EF">
      <w:pPr>
        <w:spacing w:after="0" w:line="360" w:lineRule="auto"/>
        <w:jc w:val="center"/>
        <w:rPr>
          <w:rFonts w:ascii="Times New Roman" w:hAnsi="Times New Roman"/>
          <w:b/>
          <w:sz w:val="28"/>
          <w:szCs w:val="28"/>
        </w:rPr>
      </w:pPr>
      <w:r w:rsidRPr="005869F4">
        <w:rPr>
          <w:rFonts w:ascii="Times New Roman" w:hAnsi="Times New Roman"/>
          <w:b/>
          <w:bCs/>
          <w:sz w:val="28"/>
          <w:szCs w:val="28"/>
        </w:rPr>
        <w:t>«Проведение аудита в сфере закупок»</w:t>
      </w: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tbl>
      <w:tblPr>
        <w:tblW w:w="0" w:type="auto"/>
        <w:tblLook w:val="04A0"/>
      </w:tblPr>
      <w:tblGrid>
        <w:gridCol w:w="4785"/>
        <w:gridCol w:w="4785"/>
      </w:tblGrid>
      <w:tr w:rsidR="000834EF" w:rsidRPr="005869F4" w:rsidTr="0081640C">
        <w:tc>
          <w:tcPr>
            <w:tcW w:w="4785" w:type="dxa"/>
          </w:tcPr>
          <w:p w:rsidR="000834EF" w:rsidRPr="005869F4" w:rsidRDefault="000834EF" w:rsidP="0081640C">
            <w:pPr>
              <w:spacing w:after="0"/>
              <w:jc w:val="center"/>
              <w:rPr>
                <w:rFonts w:ascii="Times New Roman" w:hAnsi="Times New Roman"/>
                <w:sz w:val="28"/>
                <w:szCs w:val="28"/>
              </w:rPr>
            </w:pPr>
          </w:p>
        </w:tc>
        <w:tc>
          <w:tcPr>
            <w:tcW w:w="4785" w:type="dxa"/>
          </w:tcPr>
          <w:p w:rsidR="000834EF" w:rsidRPr="005869F4" w:rsidRDefault="000834EF" w:rsidP="0081640C">
            <w:pPr>
              <w:spacing w:after="0"/>
              <w:rPr>
                <w:rFonts w:ascii="Times New Roman" w:hAnsi="Times New Roman"/>
                <w:sz w:val="28"/>
                <w:szCs w:val="28"/>
              </w:rPr>
            </w:pPr>
            <w:proofErr w:type="gramStart"/>
            <w:r w:rsidRPr="005869F4">
              <w:rPr>
                <w:rFonts w:ascii="Times New Roman" w:hAnsi="Times New Roman"/>
                <w:sz w:val="28"/>
                <w:szCs w:val="28"/>
              </w:rPr>
              <w:t>Утвержден</w:t>
            </w:r>
            <w:proofErr w:type="gramEnd"/>
            <w:r w:rsidRPr="005869F4">
              <w:rPr>
                <w:rFonts w:ascii="Times New Roman" w:hAnsi="Times New Roman"/>
                <w:sz w:val="28"/>
                <w:szCs w:val="28"/>
              </w:rPr>
              <w:t xml:space="preserve"> Постановлением Коллегии Счетной палаты Республики Бурятия</w:t>
            </w:r>
          </w:p>
          <w:p w:rsidR="000834EF" w:rsidRPr="005869F4" w:rsidRDefault="000834EF" w:rsidP="00AC4E8D">
            <w:pPr>
              <w:spacing w:after="0"/>
              <w:rPr>
                <w:rFonts w:ascii="Times New Roman" w:hAnsi="Times New Roman"/>
                <w:sz w:val="28"/>
                <w:szCs w:val="28"/>
              </w:rPr>
            </w:pPr>
            <w:r w:rsidRPr="005869F4">
              <w:rPr>
                <w:rFonts w:ascii="Times New Roman" w:hAnsi="Times New Roman"/>
                <w:sz w:val="28"/>
                <w:szCs w:val="28"/>
              </w:rPr>
              <w:t>от «</w:t>
            </w:r>
            <w:r w:rsidR="005869F4" w:rsidRPr="005869F4">
              <w:rPr>
                <w:rFonts w:ascii="Times New Roman" w:hAnsi="Times New Roman"/>
                <w:sz w:val="28"/>
                <w:szCs w:val="28"/>
                <w:u w:val="single"/>
              </w:rPr>
              <w:t>26</w:t>
            </w:r>
            <w:r w:rsidRPr="005869F4">
              <w:rPr>
                <w:rFonts w:ascii="Times New Roman" w:hAnsi="Times New Roman"/>
                <w:sz w:val="28"/>
                <w:szCs w:val="28"/>
              </w:rPr>
              <w:t>»</w:t>
            </w:r>
            <w:r w:rsidR="005869F4">
              <w:rPr>
                <w:rFonts w:ascii="Times New Roman" w:hAnsi="Times New Roman"/>
                <w:sz w:val="28"/>
                <w:szCs w:val="28"/>
              </w:rPr>
              <w:t xml:space="preserve">  </w:t>
            </w:r>
            <w:r w:rsidR="005869F4" w:rsidRPr="005869F4">
              <w:rPr>
                <w:rFonts w:ascii="Times New Roman" w:hAnsi="Times New Roman"/>
                <w:sz w:val="28"/>
                <w:szCs w:val="28"/>
                <w:u w:val="single"/>
              </w:rPr>
              <w:t>декабря</w:t>
            </w:r>
            <w:r w:rsidR="005869F4">
              <w:rPr>
                <w:rFonts w:ascii="Times New Roman" w:hAnsi="Times New Roman"/>
                <w:sz w:val="28"/>
                <w:szCs w:val="28"/>
              </w:rPr>
              <w:t xml:space="preserve"> </w:t>
            </w:r>
            <w:r w:rsidRPr="005869F4">
              <w:rPr>
                <w:rFonts w:ascii="Times New Roman" w:hAnsi="Times New Roman"/>
                <w:sz w:val="28"/>
                <w:szCs w:val="28"/>
              </w:rPr>
              <w:t>201</w:t>
            </w:r>
            <w:r w:rsidR="00AC4E8D">
              <w:rPr>
                <w:rFonts w:ascii="Times New Roman" w:hAnsi="Times New Roman"/>
                <w:sz w:val="28"/>
                <w:szCs w:val="28"/>
              </w:rPr>
              <w:t>4</w:t>
            </w:r>
            <w:r w:rsidR="005869F4">
              <w:rPr>
                <w:rFonts w:ascii="Times New Roman" w:hAnsi="Times New Roman"/>
                <w:sz w:val="28"/>
                <w:szCs w:val="28"/>
              </w:rPr>
              <w:t xml:space="preserve"> г. № </w:t>
            </w:r>
            <w:r w:rsidR="005869F4" w:rsidRPr="005869F4">
              <w:rPr>
                <w:rFonts w:ascii="Times New Roman" w:hAnsi="Times New Roman"/>
                <w:sz w:val="28"/>
                <w:szCs w:val="28"/>
                <w:u w:val="single"/>
              </w:rPr>
              <w:t>95</w:t>
            </w:r>
          </w:p>
        </w:tc>
      </w:tr>
      <w:tr w:rsidR="000834EF" w:rsidRPr="005869F4" w:rsidTr="0081640C">
        <w:tc>
          <w:tcPr>
            <w:tcW w:w="4785" w:type="dxa"/>
          </w:tcPr>
          <w:p w:rsidR="000834EF" w:rsidRPr="005869F4" w:rsidRDefault="000834EF" w:rsidP="0081640C">
            <w:pPr>
              <w:spacing w:after="0"/>
              <w:jc w:val="center"/>
              <w:rPr>
                <w:rFonts w:ascii="Times New Roman" w:hAnsi="Times New Roman"/>
                <w:sz w:val="28"/>
                <w:szCs w:val="28"/>
              </w:rPr>
            </w:pPr>
          </w:p>
        </w:tc>
        <w:tc>
          <w:tcPr>
            <w:tcW w:w="4785" w:type="dxa"/>
          </w:tcPr>
          <w:p w:rsidR="000834EF" w:rsidRPr="005869F4" w:rsidRDefault="000834EF" w:rsidP="0081640C">
            <w:pPr>
              <w:spacing w:after="0"/>
              <w:rPr>
                <w:rFonts w:ascii="Times New Roman" w:hAnsi="Times New Roman"/>
                <w:sz w:val="28"/>
                <w:szCs w:val="28"/>
              </w:rPr>
            </w:pPr>
          </w:p>
        </w:tc>
      </w:tr>
      <w:tr w:rsidR="000834EF" w:rsidRPr="005869F4" w:rsidTr="0081640C">
        <w:tc>
          <w:tcPr>
            <w:tcW w:w="4785" w:type="dxa"/>
          </w:tcPr>
          <w:p w:rsidR="000834EF" w:rsidRPr="005869F4" w:rsidRDefault="000834EF" w:rsidP="0081640C">
            <w:pPr>
              <w:spacing w:after="0"/>
              <w:jc w:val="center"/>
              <w:rPr>
                <w:rFonts w:ascii="Times New Roman" w:hAnsi="Times New Roman"/>
                <w:sz w:val="28"/>
                <w:szCs w:val="28"/>
              </w:rPr>
            </w:pPr>
          </w:p>
        </w:tc>
        <w:tc>
          <w:tcPr>
            <w:tcW w:w="4785" w:type="dxa"/>
          </w:tcPr>
          <w:p w:rsidR="000834EF" w:rsidRPr="005869F4" w:rsidRDefault="000834EF" w:rsidP="0081640C">
            <w:pPr>
              <w:spacing w:after="0"/>
              <w:rPr>
                <w:rFonts w:ascii="Times New Roman" w:hAnsi="Times New Roman"/>
                <w:i/>
                <w:sz w:val="28"/>
                <w:szCs w:val="28"/>
                <w:u w:val="single"/>
              </w:rPr>
            </w:pPr>
          </w:p>
        </w:tc>
      </w:tr>
    </w:tbl>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191B78" w:rsidRPr="005869F4" w:rsidRDefault="00191B78">
      <w:pPr>
        <w:rPr>
          <w:rFonts w:ascii="Times New Roman" w:hAnsi="Times New Roman"/>
          <w:sz w:val="28"/>
          <w:szCs w:val="28"/>
        </w:rPr>
      </w:pPr>
      <w:r w:rsidRPr="005869F4">
        <w:rPr>
          <w:rFonts w:ascii="Times New Roman" w:hAnsi="Times New Roman"/>
          <w:sz w:val="28"/>
          <w:szCs w:val="28"/>
        </w:rPr>
        <w:br w:type="page"/>
      </w:r>
    </w:p>
    <w:p w:rsidR="00191B78" w:rsidRPr="005869F4" w:rsidRDefault="00191B78" w:rsidP="00191B78">
      <w:pPr>
        <w:jc w:val="center"/>
        <w:rPr>
          <w:rFonts w:ascii="Times New Roman" w:hAnsi="Times New Roman"/>
          <w:b/>
          <w:spacing w:val="-1"/>
          <w:sz w:val="28"/>
          <w:szCs w:val="28"/>
        </w:rPr>
      </w:pPr>
      <w:r w:rsidRPr="005869F4">
        <w:rPr>
          <w:rFonts w:ascii="Times New Roman" w:hAnsi="Times New Roman"/>
          <w:b/>
          <w:spacing w:val="-1"/>
          <w:sz w:val="28"/>
          <w:szCs w:val="28"/>
        </w:rPr>
        <w:lastRenderedPageBreak/>
        <w:t>Содержание</w:t>
      </w:r>
    </w:p>
    <w:p w:rsidR="00191B78" w:rsidRPr="005869F4" w:rsidRDefault="00191B78" w:rsidP="00191B78">
      <w:pPr>
        <w:jc w:val="center"/>
        <w:rPr>
          <w:rFonts w:ascii="Times New Roman" w:hAnsi="Times New Roman"/>
          <w:b/>
          <w:spacing w:val="-1"/>
          <w:sz w:val="28"/>
          <w:szCs w:val="28"/>
        </w:rPr>
      </w:pP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pacing w:val="-1"/>
          <w:sz w:val="28"/>
          <w:szCs w:val="28"/>
        </w:rPr>
        <w:t>Общие положения……………………………………………………..………3</w:t>
      </w: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z w:val="28"/>
          <w:szCs w:val="28"/>
        </w:rPr>
        <w:t>Содержание аудита в сфере закупок…………………………………...……4</w:t>
      </w: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z w:val="28"/>
          <w:szCs w:val="28"/>
        </w:rPr>
        <w:t>Источники информации для проведения аудита в сфере закупок……...</w:t>
      </w:r>
      <w:r w:rsidR="006E3BA0">
        <w:rPr>
          <w:rFonts w:ascii="Times New Roman" w:hAnsi="Times New Roman"/>
          <w:sz w:val="28"/>
          <w:szCs w:val="28"/>
        </w:rPr>
        <w:t>…6</w:t>
      </w: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z w:val="28"/>
          <w:szCs w:val="28"/>
        </w:rPr>
        <w:t>Этапы проведения аудита в сфере закупок…………………………….……9</w:t>
      </w:r>
    </w:p>
    <w:p w:rsidR="00191B78" w:rsidRPr="005869F4" w:rsidRDefault="00191B78" w:rsidP="00124A2F">
      <w:pPr>
        <w:spacing w:after="0" w:line="240" w:lineRule="auto"/>
        <w:ind w:left="714"/>
        <w:rPr>
          <w:rFonts w:ascii="Times New Roman" w:hAnsi="Times New Roman"/>
          <w:sz w:val="28"/>
          <w:szCs w:val="28"/>
        </w:rPr>
      </w:pPr>
    </w:p>
    <w:p w:rsidR="00191B78" w:rsidRPr="005869F4" w:rsidRDefault="00191B78" w:rsidP="00191B78">
      <w:pPr>
        <w:ind w:left="360"/>
        <w:rPr>
          <w:rFonts w:ascii="Times New Roman" w:hAnsi="Times New Roman"/>
          <w:sz w:val="28"/>
          <w:szCs w:val="28"/>
        </w:rPr>
      </w:pPr>
    </w:p>
    <w:p w:rsidR="00191B78" w:rsidRPr="005869F4" w:rsidRDefault="00191B78" w:rsidP="00191B78">
      <w:pPr>
        <w:ind w:left="360"/>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sectPr w:rsidR="00191B78" w:rsidRPr="005869F4" w:rsidSect="002A15E0">
          <w:footerReference w:type="default" r:id="rId7"/>
          <w:footerReference w:type="first" r:id="rId8"/>
          <w:pgSz w:w="11906" w:h="16838" w:code="9"/>
          <w:pgMar w:top="1134" w:right="851" w:bottom="1134" w:left="1418" w:header="340" w:footer="1077" w:gutter="0"/>
          <w:cols w:space="708"/>
          <w:titlePg/>
          <w:docGrid w:linePitch="360"/>
        </w:sectPr>
      </w:pPr>
    </w:p>
    <w:p w:rsidR="00191B78" w:rsidRPr="005869F4" w:rsidRDefault="00191B78" w:rsidP="00191B78">
      <w:pPr>
        <w:jc w:val="center"/>
        <w:rPr>
          <w:rFonts w:ascii="Times New Roman" w:hAnsi="Times New Roman"/>
          <w:b/>
          <w:sz w:val="28"/>
          <w:szCs w:val="28"/>
        </w:rPr>
      </w:pPr>
      <w:r w:rsidRPr="005869F4">
        <w:rPr>
          <w:rFonts w:ascii="Times New Roman" w:hAnsi="Times New Roman"/>
          <w:b/>
          <w:sz w:val="28"/>
          <w:szCs w:val="28"/>
        </w:rPr>
        <w:lastRenderedPageBreak/>
        <w:t>1. Общие положения</w:t>
      </w:r>
    </w:p>
    <w:p w:rsidR="00191B78"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 xml:space="preserve">Стандарт </w:t>
      </w:r>
      <w:r w:rsidR="00F73DF7" w:rsidRPr="00F73DF7">
        <w:rPr>
          <w:rFonts w:ascii="Times New Roman" w:hAnsi="Times New Roman"/>
          <w:spacing w:val="-2"/>
          <w:sz w:val="28"/>
          <w:szCs w:val="28"/>
        </w:rPr>
        <w:t xml:space="preserve">2.2.3. </w:t>
      </w:r>
      <w:r w:rsidR="00F73DF7" w:rsidRPr="00F73DF7">
        <w:rPr>
          <w:rFonts w:ascii="Times New Roman" w:hAnsi="Times New Roman"/>
          <w:bCs/>
          <w:sz w:val="28"/>
          <w:szCs w:val="28"/>
        </w:rPr>
        <w:t>«Проведение аудита в сфере закупок»</w:t>
      </w:r>
      <w:r w:rsidRPr="00F73DF7">
        <w:rPr>
          <w:rFonts w:ascii="Times New Roman" w:hAnsi="Times New Roman"/>
          <w:spacing w:val="-2"/>
          <w:sz w:val="28"/>
          <w:szCs w:val="28"/>
        </w:rPr>
        <w:t xml:space="preserve"> (далее – Стандарт </w:t>
      </w:r>
      <w:r w:rsidR="00F73DF7">
        <w:rPr>
          <w:rFonts w:ascii="Times New Roman" w:hAnsi="Times New Roman"/>
          <w:spacing w:val="-2"/>
          <w:sz w:val="28"/>
          <w:szCs w:val="28"/>
        </w:rPr>
        <w:t>2.2.3.</w:t>
      </w:r>
      <w:r w:rsidRPr="00F73DF7">
        <w:rPr>
          <w:rFonts w:ascii="Times New Roman" w:hAnsi="Times New Roman"/>
          <w:spacing w:val="-2"/>
          <w:sz w:val="28"/>
          <w:szCs w:val="28"/>
        </w:rPr>
        <w:t>) разработан в соответствии с Законом Республики Бурятия от 05.05.2011 № 2087-IV «О Счетной палате Республики Бурятия» и Регламентом Счетной палаты Республики Бурятия.</w:t>
      </w:r>
    </w:p>
    <w:p w:rsidR="00F73DF7"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1.</w:t>
      </w:r>
      <w:r w:rsidR="00F73DF7" w:rsidRPr="00F73DF7">
        <w:rPr>
          <w:rFonts w:ascii="Times New Roman" w:hAnsi="Times New Roman"/>
          <w:spacing w:val="-2"/>
          <w:sz w:val="28"/>
          <w:szCs w:val="28"/>
        </w:rPr>
        <w:t>2</w:t>
      </w:r>
      <w:r w:rsidRPr="00F73DF7">
        <w:rPr>
          <w:rFonts w:ascii="Times New Roman" w:hAnsi="Times New Roman"/>
          <w:spacing w:val="-2"/>
          <w:sz w:val="28"/>
          <w:szCs w:val="28"/>
        </w:rPr>
        <w:t>. </w:t>
      </w:r>
      <w:proofErr w:type="gramStart"/>
      <w:r w:rsidR="00F73DF7" w:rsidRPr="00F73DF7">
        <w:rPr>
          <w:rFonts w:ascii="Times New Roman" w:hAnsi="Times New Roman"/>
          <w:spacing w:val="-2"/>
          <w:sz w:val="28"/>
          <w:szCs w:val="28"/>
        </w:rPr>
        <w:t xml:space="preserve">Стандарт финансового контроля «Проведение аудита в сфере закупок» (далее – Стандарт) подготовлен на основе методических рекомендаций по проведению аудита в сфере закупок, утвержденных Коллегией Счетной палаты Российской Федерации (протокол от 21 марта </w:t>
      </w:r>
      <w:smartTag w:uri="urn:schemas-microsoft-com:office:smarttags" w:element="metricconverter">
        <w:smartTagPr>
          <w:attr w:name="ProductID" w:val="2014 г"/>
        </w:smartTagPr>
        <w:r w:rsidR="00F73DF7" w:rsidRPr="00F73DF7">
          <w:rPr>
            <w:rFonts w:ascii="Times New Roman" w:hAnsi="Times New Roman"/>
            <w:spacing w:val="-2"/>
            <w:sz w:val="28"/>
            <w:szCs w:val="28"/>
          </w:rPr>
          <w:t>2014 г</w:t>
        </w:r>
      </w:smartTag>
      <w:r w:rsidR="00F73DF7" w:rsidRPr="00F73DF7">
        <w:rPr>
          <w:rFonts w:ascii="Times New Roman" w:hAnsi="Times New Roman"/>
          <w:spacing w:val="-2"/>
          <w:sz w:val="28"/>
          <w:szCs w:val="28"/>
        </w:rPr>
        <w:t>. №  15К (961), а также СФК (типовой) «Проведение аудита в сфере закупок», утвержденного решением Президиума Союза МКСО (протокол заседания Президиума Союза МКСО от 18.12.2014, п. 12.1.).</w:t>
      </w:r>
      <w:proofErr w:type="gramEnd"/>
    </w:p>
    <w:p w:rsidR="00191B78"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1.3. </w:t>
      </w:r>
      <w:proofErr w:type="gramStart"/>
      <w:r w:rsidRPr="00F73DF7">
        <w:rPr>
          <w:rFonts w:ascii="Times New Roman" w:hAnsi="Times New Roman"/>
          <w:spacing w:val="-2"/>
          <w:sz w:val="28"/>
          <w:szCs w:val="28"/>
        </w:rPr>
        <w:t xml:space="preserve">Целью Стандарта является установление рекомендуемых для выполнения методов (способов), процедур, применяемых в процессе осуществления </w:t>
      </w:r>
      <w:r w:rsidR="00B26EFF">
        <w:rPr>
          <w:rFonts w:ascii="Times New Roman" w:hAnsi="Times New Roman"/>
          <w:spacing w:val="-2"/>
          <w:sz w:val="28"/>
          <w:szCs w:val="28"/>
        </w:rPr>
        <w:t xml:space="preserve">Счетной палатой Республики Бурятия </w:t>
      </w:r>
      <w:r w:rsidR="00404E8F">
        <w:rPr>
          <w:rFonts w:ascii="Times New Roman" w:hAnsi="Times New Roman"/>
          <w:spacing w:val="-2"/>
          <w:sz w:val="28"/>
          <w:szCs w:val="28"/>
        </w:rPr>
        <w:t xml:space="preserve">(далее – </w:t>
      </w:r>
      <w:r w:rsidR="007B574E">
        <w:rPr>
          <w:rFonts w:ascii="Times New Roman" w:hAnsi="Times New Roman"/>
          <w:spacing w:val="-2"/>
          <w:sz w:val="28"/>
          <w:szCs w:val="28"/>
        </w:rPr>
        <w:t>С</w:t>
      </w:r>
      <w:r w:rsidR="00404E8F">
        <w:rPr>
          <w:rFonts w:ascii="Times New Roman" w:hAnsi="Times New Roman"/>
          <w:spacing w:val="-2"/>
          <w:sz w:val="28"/>
          <w:szCs w:val="28"/>
        </w:rPr>
        <w:t xml:space="preserve">четная палата) </w:t>
      </w:r>
      <w:r w:rsidRPr="00F73DF7">
        <w:rPr>
          <w:rFonts w:ascii="Times New Roman" w:hAnsi="Times New Roman"/>
          <w:spacing w:val="-2"/>
          <w:sz w:val="28"/>
          <w:szCs w:val="28"/>
        </w:rPr>
        <w:t xml:space="preserve">аудита в сфере закупок, </w:t>
      </w:r>
      <w:r w:rsidR="002C4142">
        <w:rPr>
          <w:rFonts w:ascii="Times New Roman" w:hAnsi="Times New Roman"/>
          <w:spacing w:val="-2"/>
          <w:sz w:val="28"/>
          <w:szCs w:val="28"/>
        </w:rPr>
        <w:t xml:space="preserve">в том числе при проведении контрольных и экспертно-аналитических мероприятий по аудиту формирования и контролю исполнения республиканского бюджета, </w:t>
      </w:r>
      <w:r w:rsidRPr="00F73DF7">
        <w:rPr>
          <w:rFonts w:ascii="Times New Roman" w:hAnsi="Times New Roman"/>
          <w:spacing w:val="-2"/>
          <w:sz w:val="28"/>
          <w:szCs w:val="28"/>
        </w:rPr>
        <w:t xml:space="preserve">а также при проведении иных </w:t>
      </w:r>
      <w:r w:rsidR="002C4142">
        <w:rPr>
          <w:rFonts w:ascii="Times New Roman" w:hAnsi="Times New Roman"/>
          <w:spacing w:val="-2"/>
          <w:sz w:val="28"/>
          <w:szCs w:val="28"/>
        </w:rPr>
        <w:t>проверок</w:t>
      </w:r>
      <w:r w:rsidR="00404E8F">
        <w:rPr>
          <w:rFonts w:ascii="Times New Roman" w:hAnsi="Times New Roman"/>
          <w:spacing w:val="-2"/>
          <w:sz w:val="28"/>
          <w:szCs w:val="28"/>
        </w:rPr>
        <w:t>,</w:t>
      </w:r>
      <w:r w:rsidR="002C4142">
        <w:rPr>
          <w:rFonts w:ascii="Times New Roman" w:hAnsi="Times New Roman"/>
          <w:spacing w:val="-2"/>
          <w:sz w:val="28"/>
          <w:szCs w:val="28"/>
        </w:rPr>
        <w:t xml:space="preserve"> </w:t>
      </w:r>
      <w:r w:rsidRPr="00F73DF7">
        <w:rPr>
          <w:rFonts w:ascii="Times New Roman" w:hAnsi="Times New Roman"/>
          <w:spacing w:val="-2"/>
          <w:sz w:val="28"/>
          <w:szCs w:val="28"/>
        </w:rPr>
        <w:t>в которых деятельность в сфере закупок проверяется как одна из составляющих деятельности</w:t>
      </w:r>
      <w:proofErr w:type="gramEnd"/>
      <w:r w:rsidRPr="00F73DF7">
        <w:rPr>
          <w:rFonts w:ascii="Times New Roman" w:hAnsi="Times New Roman"/>
          <w:spacing w:val="-2"/>
          <w:sz w:val="28"/>
          <w:szCs w:val="28"/>
        </w:rPr>
        <w:t xml:space="preserve"> объектов аудита (контроля).</w:t>
      </w:r>
    </w:p>
    <w:p w:rsidR="00191B78"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 Задачами Стандарта являются определение: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задач, предмета и объектов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основных источников информации для проведения аудита в сфере закупок;</w:t>
      </w:r>
    </w:p>
    <w:p w:rsidR="00191B78" w:rsidRPr="00DD1A77" w:rsidRDefault="00191B78" w:rsidP="00203B9A">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 этапов проведения аудита </w:t>
      </w:r>
      <w:r w:rsidR="00203B9A">
        <w:rPr>
          <w:rFonts w:ascii="Times New Roman" w:hAnsi="Times New Roman"/>
          <w:spacing w:val="-2"/>
          <w:sz w:val="28"/>
          <w:szCs w:val="28"/>
        </w:rPr>
        <w:t>в сфере закупок и их содержания</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355A41" w:rsidRDefault="00355A41">
      <w:pPr>
        <w:rPr>
          <w:rFonts w:ascii="Times New Roman" w:hAnsi="Times New Roman"/>
          <w:spacing w:val="-2"/>
          <w:sz w:val="28"/>
          <w:szCs w:val="28"/>
        </w:rPr>
      </w:pPr>
      <w:r>
        <w:rPr>
          <w:rFonts w:ascii="Times New Roman" w:hAnsi="Times New Roman"/>
          <w:spacing w:val="-2"/>
          <w:sz w:val="28"/>
          <w:szCs w:val="28"/>
        </w:rPr>
        <w:br w:type="page"/>
      </w:r>
    </w:p>
    <w:p w:rsidR="00191B78" w:rsidRPr="00355A41" w:rsidRDefault="00191B78" w:rsidP="00355A41">
      <w:pPr>
        <w:tabs>
          <w:tab w:val="left" w:pos="1276"/>
        </w:tabs>
        <w:spacing w:after="0" w:line="240" w:lineRule="auto"/>
        <w:ind w:firstLine="1276"/>
        <w:jc w:val="center"/>
        <w:rPr>
          <w:rFonts w:ascii="Times New Roman" w:hAnsi="Times New Roman"/>
          <w:b/>
          <w:spacing w:val="-2"/>
          <w:sz w:val="28"/>
          <w:szCs w:val="28"/>
        </w:rPr>
      </w:pPr>
      <w:r w:rsidRPr="00355A41">
        <w:rPr>
          <w:rFonts w:ascii="Times New Roman" w:hAnsi="Times New Roman"/>
          <w:b/>
          <w:spacing w:val="-2"/>
          <w:sz w:val="28"/>
          <w:szCs w:val="28"/>
        </w:rPr>
        <w:lastRenderedPageBreak/>
        <w:t>2. Содержание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2.1. Аудит в сфере закупок – это вид внешнего </w:t>
      </w:r>
      <w:r w:rsidR="00355A41">
        <w:rPr>
          <w:rFonts w:ascii="Times New Roman" w:hAnsi="Times New Roman"/>
          <w:spacing w:val="-2"/>
          <w:sz w:val="28"/>
          <w:szCs w:val="28"/>
        </w:rPr>
        <w:t>государственн</w:t>
      </w:r>
      <w:r w:rsidRPr="00DD1A77">
        <w:rPr>
          <w:rFonts w:ascii="Times New Roman" w:hAnsi="Times New Roman"/>
          <w:spacing w:val="-2"/>
          <w:sz w:val="28"/>
          <w:szCs w:val="28"/>
        </w:rPr>
        <w:t xml:space="preserve">ого контроля, осуществляемого </w:t>
      </w:r>
      <w:r w:rsidR="00355A41">
        <w:rPr>
          <w:rFonts w:ascii="Times New Roman" w:hAnsi="Times New Roman"/>
          <w:spacing w:val="-2"/>
          <w:sz w:val="28"/>
          <w:szCs w:val="28"/>
        </w:rPr>
        <w:t xml:space="preserve">Счетной палатой </w:t>
      </w:r>
      <w:r w:rsidRPr="00DD1A77">
        <w:rPr>
          <w:rFonts w:ascii="Times New Roman" w:hAnsi="Times New Roman"/>
          <w:spacing w:val="-2"/>
          <w:sz w:val="28"/>
          <w:szCs w:val="28"/>
        </w:rPr>
        <w:t>в соответствии с полномочиями, установленными статьей 98 Закона № 44</w:t>
      </w:r>
      <w:bookmarkStart w:id="0" w:name="Par160"/>
      <w:bookmarkStart w:id="1" w:name="Par161"/>
      <w:bookmarkEnd w:id="0"/>
      <w:bookmarkEnd w:id="1"/>
      <w:r w:rsidRPr="00DD1A77">
        <w:rPr>
          <w:rFonts w:ascii="Times New Roman" w:hAnsi="Times New Roman"/>
          <w:spacing w:val="-2"/>
          <w:sz w:val="28"/>
          <w:szCs w:val="28"/>
        </w:rPr>
        <w:t>-ФЗ.</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Итогом аудита в сфере закупок должна стать оценка уровня обеспечения </w:t>
      </w:r>
      <w:r w:rsidR="00D85070">
        <w:rPr>
          <w:rFonts w:ascii="Times New Roman" w:hAnsi="Times New Roman"/>
          <w:spacing w:val="-2"/>
          <w:sz w:val="28"/>
          <w:szCs w:val="28"/>
        </w:rPr>
        <w:t>государствен</w:t>
      </w:r>
      <w:r w:rsidRPr="00DD1A77">
        <w:rPr>
          <w:rFonts w:ascii="Times New Roman" w:hAnsi="Times New Roman"/>
          <w:spacing w:val="-2"/>
          <w:sz w:val="28"/>
          <w:szCs w:val="28"/>
        </w:rPr>
        <w:t>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2.2. Задачи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2.3. Предметом аудита в сфере закупок является процесс расходования средств </w:t>
      </w:r>
      <w:r w:rsidR="00D85070">
        <w:rPr>
          <w:rFonts w:ascii="Times New Roman" w:hAnsi="Times New Roman"/>
          <w:spacing w:val="-2"/>
          <w:sz w:val="28"/>
          <w:szCs w:val="28"/>
        </w:rPr>
        <w:t>республиканского бюджета</w:t>
      </w:r>
      <w:r w:rsidRPr="00DD1A77">
        <w:rPr>
          <w:rFonts w:ascii="Times New Roman" w:hAnsi="Times New Roman"/>
          <w:spacing w:val="-2"/>
          <w:sz w:val="28"/>
          <w:szCs w:val="28"/>
        </w:rPr>
        <w:t xml:space="preserve">, </w:t>
      </w:r>
      <w:r w:rsidR="00431D11">
        <w:rPr>
          <w:rFonts w:ascii="Times New Roman" w:hAnsi="Times New Roman"/>
          <w:spacing w:val="-2"/>
          <w:sz w:val="28"/>
          <w:szCs w:val="28"/>
        </w:rPr>
        <w:t xml:space="preserve">средств бюджета государственного внебюджетного фонда, </w:t>
      </w:r>
      <w:r w:rsidRPr="00DD1A77">
        <w:rPr>
          <w:rFonts w:ascii="Times New Roman" w:hAnsi="Times New Roman"/>
          <w:spacing w:val="-2"/>
          <w:sz w:val="28"/>
          <w:szCs w:val="28"/>
        </w:rPr>
        <w:t xml:space="preserve">направляемых на закупки (далее – бюджетные средства) в соответствии с требованиями законодательства о контрактной системе в сфере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2.4. В процессе проведения аудита в сфере закупок проверяются, анализируются и оцениваются: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организация и процесс планирования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законность, своевременность, обоснованность, целесообразность расходов на закупки, эффективность и результаты использования бюджетных средств</w:t>
      </w:r>
      <w:r w:rsidR="005B0CDA">
        <w:rPr>
          <w:rFonts w:ascii="Times New Roman" w:hAnsi="Times New Roman"/>
          <w:spacing w:val="-2"/>
          <w:sz w:val="28"/>
          <w:szCs w:val="28"/>
        </w:rPr>
        <w:t xml:space="preserve"> (</w:t>
      </w:r>
      <w:r w:rsidR="005E022C">
        <w:rPr>
          <w:rFonts w:ascii="Times New Roman" w:hAnsi="Times New Roman"/>
          <w:spacing w:val="-2"/>
          <w:sz w:val="28"/>
          <w:szCs w:val="28"/>
        </w:rPr>
        <w:t>в зависимости от специфики контрольного мероприятия)</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система ведомственного контроля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система контроля в сфере закупок, осуществляемого заказчиком.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2.5. Объектами аудита (контроля) в сфере закупок являются заказчики, на которых распространяются контрольные полномочия</w:t>
      </w:r>
      <w:r w:rsidR="008C33D6">
        <w:rPr>
          <w:rFonts w:ascii="Times New Roman" w:hAnsi="Times New Roman"/>
          <w:spacing w:val="-2"/>
          <w:sz w:val="28"/>
          <w:szCs w:val="28"/>
        </w:rPr>
        <w:t xml:space="preserve"> Счетной палаты</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w:t>
      </w:r>
      <w:r w:rsidRPr="00DD1A77">
        <w:rPr>
          <w:rFonts w:ascii="Times New Roman" w:hAnsi="Times New Roman"/>
          <w:spacing w:val="-2"/>
          <w:sz w:val="28"/>
          <w:szCs w:val="28"/>
        </w:rPr>
        <w:lastRenderedPageBreak/>
        <w:t>ведомственного контроля в сфере закупок, системы контроля в сфере закупок, осуществляемого заказчиком.</w:t>
      </w:r>
    </w:p>
    <w:p w:rsidR="00191B78"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2.6. 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3B6543" w:rsidRPr="00DD1A77" w:rsidRDefault="003B6543" w:rsidP="00DD1A77">
      <w:pPr>
        <w:tabs>
          <w:tab w:val="left" w:pos="1276"/>
        </w:tabs>
        <w:spacing w:after="0" w:line="240" w:lineRule="auto"/>
        <w:ind w:firstLine="1276"/>
        <w:jc w:val="both"/>
        <w:rPr>
          <w:rFonts w:ascii="Times New Roman" w:hAnsi="Times New Roman"/>
          <w:spacing w:val="-2"/>
          <w:sz w:val="28"/>
          <w:szCs w:val="28"/>
        </w:rPr>
      </w:pPr>
      <w:r>
        <w:rPr>
          <w:rFonts w:ascii="Times New Roman" w:hAnsi="Times New Roman"/>
          <w:spacing w:val="-2"/>
          <w:sz w:val="28"/>
          <w:szCs w:val="28"/>
        </w:rPr>
        <w:t>2.7. При проведении контрольных и экспертно-аналитических мероприятий необходимо учитывать сроки вступления в силу отдельных положений Закона №44-ФЗ.</w:t>
      </w:r>
    </w:p>
    <w:p w:rsidR="006E3BA0" w:rsidRDefault="006E3BA0">
      <w:pPr>
        <w:rPr>
          <w:rFonts w:ascii="Times New Roman" w:hAnsi="Times New Roman"/>
          <w:spacing w:val="-2"/>
          <w:sz w:val="28"/>
          <w:szCs w:val="28"/>
        </w:rPr>
      </w:pPr>
      <w:r>
        <w:rPr>
          <w:rFonts w:ascii="Times New Roman" w:hAnsi="Times New Roman"/>
          <w:spacing w:val="-2"/>
          <w:sz w:val="28"/>
          <w:szCs w:val="28"/>
        </w:rPr>
        <w:br w:type="page"/>
      </w:r>
    </w:p>
    <w:p w:rsidR="006E3BA0" w:rsidRDefault="00191B78" w:rsidP="006E3BA0">
      <w:pPr>
        <w:tabs>
          <w:tab w:val="left" w:pos="1276"/>
        </w:tabs>
        <w:spacing w:after="0" w:line="240" w:lineRule="auto"/>
        <w:ind w:firstLine="1276"/>
        <w:jc w:val="center"/>
        <w:rPr>
          <w:rFonts w:ascii="Times New Roman" w:hAnsi="Times New Roman"/>
          <w:b/>
          <w:spacing w:val="-2"/>
          <w:sz w:val="28"/>
          <w:szCs w:val="28"/>
        </w:rPr>
      </w:pPr>
      <w:r w:rsidRPr="006E3BA0">
        <w:rPr>
          <w:rFonts w:ascii="Times New Roman" w:hAnsi="Times New Roman"/>
          <w:b/>
          <w:spacing w:val="-2"/>
          <w:sz w:val="28"/>
          <w:szCs w:val="28"/>
        </w:rPr>
        <w:lastRenderedPageBreak/>
        <w:t xml:space="preserve">3. Источники информации для проведения </w:t>
      </w:r>
    </w:p>
    <w:p w:rsidR="00191B78" w:rsidRPr="006E3BA0" w:rsidRDefault="00191B78" w:rsidP="006E3BA0">
      <w:pPr>
        <w:tabs>
          <w:tab w:val="left" w:pos="1276"/>
        </w:tabs>
        <w:spacing w:after="0" w:line="240" w:lineRule="auto"/>
        <w:ind w:firstLine="1276"/>
        <w:jc w:val="center"/>
        <w:rPr>
          <w:rFonts w:ascii="Times New Roman" w:hAnsi="Times New Roman"/>
          <w:b/>
          <w:spacing w:val="-2"/>
          <w:sz w:val="28"/>
          <w:szCs w:val="28"/>
        </w:rPr>
      </w:pPr>
      <w:r w:rsidRPr="006E3BA0">
        <w:rPr>
          <w:rFonts w:ascii="Times New Roman" w:hAnsi="Times New Roman"/>
          <w:b/>
          <w:spacing w:val="-2"/>
          <w:sz w:val="28"/>
          <w:szCs w:val="28"/>
        </w:rPr>
        <w:t>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проведен</w:t>
      </w:r>
      <w:proofErr w:type="gramStart"/>
      <w:r w:rsidRPr="00DD1A77">
        <w:rPr>
          <w:rFonts w:ascii="Times New Roman" w:hAnsi="Times New Roman"/>
          <w:spacing w:val="-2"/>
          <w:sz w:val="28"/>
          <w:szCs w:val="28"/>
        </w:rPr>
        <w:t>ии ау</w:t>
      </w:r>
      <w:proofErr w:type="gramEnd"/>
      <w:r w:rsidRPr="00DD1A77">
        <w:rPr>
          <w:rFonts w:ascii="Times New Roman" w:hAnsi="Times New Roman"/>
          <w:spacing w:val="-2"/>
          <w:sz w:val="28"/>
          <w:szCs w:val="28"/>
        </w:rPr>
        <w:t>дита в сфере закупок рекомендуется использовать следующие источники информации: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 законодательство о контрактной системе, включая Закон № 44-ФЗ и иные нормативные правовые акты о контрактной системе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3) внутренние документы заказчика: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документ о создании и регламентации работы комиссии (комиссий) по осуществлению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документ, регламентирующий процедуры планирования, обоснования и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утвержденные</w:t>
      </w:r>
      <w:proofErr w:type="gramEnd"/>
      <w:r w:rsidRPr="00DD1A77">
        <w:rPr>
          <w:rFonts w:ascii="Times New Roman" w:hAnsi="Times New Roman"/>
          <w:spacing w:val="-2"/>
          <w:sz w:val="28"/>
          <w:szCs w:val="28"/>
        </w:rPr>
        <w:t xml:space="preserve"> план и план-график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документ, регламентирующий проведение контроля в сфере закупок, осуществляемый заказчиком;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иные документы и информация в соответствии с целями проведения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DD1A77">
        <w:rPr>
          <w:rFonts w:ascii="Times New Roman" w:hAnsi="Times New Roman"/>
          <w:spacing w:val="-2"/>
          <w:sz w:val="28"/>
          <w:szCs w:val="28"/>
        </w:rPr>
        <w:t>zakupki.gov.ru</w:t>
      </w:r>
      <w:proofErr w:type="spellEnd"/>
      <w:r w:rsidRPr="00DD1A77">
        <w:rPr>
          <w:rFonts w:ascii="Times New Roman" w:hAnsi="Times New Roman"/>
          <w:spacing w:val="-2"/>
          <w:sz w:val="28"/>
          <w:szCs w:val="28"/>
        </w:rPr>
        <w:t>), а именно</w:t>
      </w:r>
      <w:bookmarkStart w:id="2" w:name="Par84"/>
      <w:bookmarkEnd w:id="2"/>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планы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планы-графики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bookmarkStart w:id="3" w:name="Par86"/>
      <w:bookmarkEnd w:id="3"/>
      <w:r w:rsidRPr="00DD1A77">
        <w:rPr>
          <w:rFonts w:ascii="Times New Roman" w:hAnsi="Times New Roman"/>
          <w:spacing w:val="-2"/>
          <w:sz w:val="28"/>
          <w:szCs w:val="28"/>
        </w:rPr>
        <w:t>информация о реализации планов и планов-графиков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реестр контрактов, включая копии заключенных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реестр недобросовестных поставщиков (подрядчиков, исполнителей);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библиотека типовых контрактов, типовых условий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реестр банковских гарантий;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каталоги товаров, работ, услуг для обеспечения государственных и муниципальных нужд;</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реестр плановых и внеплановых проверок, включая реестр жалоб, их результатов и выданных предписаний;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отчеты заказчиков, предусмотренные Законом №  44-ФЗ;</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bookmarkStart w:id="4" w:name="Par98"/>
      <w:bookmarkEnd w:id="4"/>
      <w:r w:rsidRPr="00DD1A77">
        <w:rPr>
          <w:rFonts w:ascii="Times New Roman" w:hAnsi="Times New Roman"/>
          <w:spacing w:val="-2"/>
          <w:sz w:val="28"/>
          <w:szCs w:val="28"/>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информация, содержащаяся в протоколах определения поставщиков (подрядчиков, исполнителей);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результаты мониторинга закупок, аудита в сфере закупок, а также контроля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5)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6) официальные сайты заказчиков и информация, размещаемая на них, в том числе о планируемых закупках;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7) печатные издания, в которых публикуется информация о планируемых закупках;</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8) данные статистического наблюдения;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DD1A77">
        <w:rPr>
          <w:rFonts w:ascii="Times New Roman" w:hAnsi="Times New Roman"/>
          <w:spacing w:val="-2"/>
          <w:sz w:val="28"/>
          <w:szCs w:val="28"/>
        </w:rPr>
        <w:t>) товары, работы и услуги достигли конечных потребителей, в интересах которых осуществлялась закупка;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10) результаты предыдущих проверок соответствующих контрольных и надзорных органов;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12) электронные базы данных органов исполнительной власти;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13) интернет-сайты компаний-производителей товаров, работ, услуг;</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14) иная информация (документы, сведения), полученная от экспертов, в том числе информация о складывающихся на товарных рынках </w:t>
      </w:r>
      <w:r w:rsidRPr="00DD1A77">
        <w:rPr>
          <w:rFonts w:ascii="Times New Roman" w:hAnsi="Times New Roman"/>
          <w:spacing w:val="-2"/>
          <w:sz w:val="28"/>
          <w:szCs w:val="28"/>
        </w:rPr>
        <w:lastRenderedPageBreak/>
        <w:t>ценах товаров, работ, услуг, закупаемых для обеспечения государственных и муниципальных нужд.</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131F0" w:rsidRDefault="00F131F0">
      <w:pPr>
        <w:rPr>
          <w:rFonts w:ascii="Times New Roman" w:hAnsi="Times New Roman"/>
          <w:spacing w:val="-2"/>
          <w:sz w:val="28"/>
          <w:szCs w:val="28"/>
        </w:rPr>
      </w:pPr>
      <w:r>
        <w:rPr>
          <w:rFonts w:ascii="Times New Roman" w:hAnsi="Times New Roman"/>
          <w:spacing w:val="-2"/>
          <w:sz w:val="28"/>
          <w:szCs w:val="28"/>
        </w:rPr>
        <w:br w:type="page"/>
      </w:r>
    </w:p>
    <w:p w:rsidR="00191B78" w:rsidRPr="00F131F0" w:rsidRDefault="00191B78" w:rsidP="00F131F0">
      <w:pPr>
        <w:tabs>
          <w:tab w:val="left" w:pos="1276"/>
        </w:tabs>
        <w:spacing w:after="0" w:line="240" w:lineRule="auto"/>
        <w:ind w:firstLine="1276"/>
        <w:jc w:val="center"/>
        <w:rPr>
          <w:rFonts w:ascii="Times New Roman" w:hAnsi="Times New Roman"/>
          <w:b/>
          <w:spacing w:val="-2"/>
          <w:sz w:val="28"/>
          <w:szCs w:val="28"/>
        </w:rPr>
      </w:pPr>
      <w:r w:rsidRPr="00F131F0">
        <w:rPr>
          <w:rFonts w:ascii="Times New Roman" w:hAnsi="Times New Roman"/>
          <w:b/>
          <w:spacing w:val="-2"/>
          <w:sz w:val="28"/>
          <w:szCs w:val="28"/>
        </w:rPr>
        <w:lastRenderedPageBreak/>
        <w:t>4. Этапы проведения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Аудит в сфере закупок включает в себя три этапа: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подготовительный этап;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основной этап;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заключительный этап.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184FED" w:rsidRDefault="00191B78" w:rsidP="00184FED">
      <w:pPr>
        <w:tabs>
          <w:tab w:val="left" w:pos="1276"/>
        </w:tabs>
        <w:spacing w:after="0" w:line="240" w:lineRule="auto"/>
        <w:ind w:firstLine="1276"/>
        <w:jc w:val="center"/>
        <w:rPr>
          <w:rFonts w:ascii="Times New Roman" w:hAnsi="Times New Roman"/>
          <w:i/>
          <w:spacing w:val="-2"/>
          <w:sz w:val="28"/>
          <w:szCs w:val="28"/>
        </w:rPr>
      </w:pPr>
      <w:r w:rsidRPr="00184FED">
        <w:rPr>
          <w:rFonts w:ascii="Times New Roman" w:hAnsi="Times New Roman"/>
          <w:i/>
          <w:spacing w:val="-2"/>
          <w:sz w:val="28"/>
          <w:szCs w:val="28"/>
        </w:rPr>
        <w:t>4.1. Подготовительный этап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осуществлении анализа специфики предмета и объекта аудита рекомендуется выявить и проанализировать существующие риски неэффективного использования бюджетных средств.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 xml:space="preserve">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DD1A77">
        <w:rPr>
          <w:rFonts w:ascii="Times New Roman" w:hAnsi="Times New Roman"/>
          <w:spacing w:val="-2"/>
          <w:sz w:val="28"/>
          <w:szCs w:val="28"/>
        </w:rPr>
        <w:t>zakupki.gov.ru</w:t>
      </w:r>
      <w:proofErr w:type="spellEnd"/>
      <w:r w:rsidRPr="00DD1A77">
        <w:rPr>
          <w:rFonts w:ascii="Times New Roman" w:hAnsi="Times New Roman"/>
          <w:spacing w:val="-2"/>
          <w:sz w:val="28"/>
          <w:szCs w:val="28"/>
        </w:rPr>
        <w:t>, электронные торговые площадки, официальные сайты</w:t>
      </w:r>
      <w:proofErr w:type="gramEnd"/>
      <w:r w:rsidRPr="00DD1A77">
        <w:rPr>
          <w:rFonts w:ascii="Times New Roman" w:hAnsi="Times New Roman"/>
          <w:spacing w:val="-2"/>
          <w:sz w:val="28"/>
          <w:szCs w:val="28"/>
        </w:rPr>
        <w:t xml:space="preserve"> контрольных органов в сфере закупок, официальные сайты объектов аудита (контроля), данные государственной статистики).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Формирование программы мероприятия осуществляется в соответствии с </w:t>
      </w:r>
      <w:r w:rsidR="00184FED">
        <w:rPr>
          <w:rFonts w:ascii="Times New Roman" w:hAnsi="Times New Roman"/>
          <w:spacing w:val="-2"/>
          <w:sz w:val="28"/>
          <w:szCs w:val="28"/>
        </w:rPr>
        <w:t>настоящим Стандартом и иными Стандартами, утвержденными Коллегией Счетной палаты.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184FED" w:rsidRDefault="00191B78" w:rsidP="00184FED">
      <w:pPr>
        <w:tabs>
          <w:tab w:val="left" w:pos="1276"/>
        </w:tabs>
        <w:spacing w:after="0" w:line="240" w:lineRule="auto"/>
        <w:ind w:firstLine="1276"/>
        <w:jc w:val="center"/>
        <w:rPr>
          <w:rFonts w:ascii="Times New Roman" w:hAnsi="Times New Roman"/>
          <w:i/>
          <w:spacing w:val="-2"/>
          <w:sz w:val="28"/>
          <w:szCs w:val="28"/>
        </w:rPr>
      </w:pPr>
      <w:r w:rsidRPr="00184FED">
        <w:rPr>
          <w:rFonts w:ascii="Times New Roman" w:hAnsi="Times New Roman"/>
          <w:i/>
          <w:spacing w:val="-2"/>
          <w:sz w:val="28"/>
          <w:szCs w:val="28"/>
        </w:rPr>
        <w:t>4.2. Основной этап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В ходе проведения мероприятия </w:t>
      </w:r>
      <w:r w:rsidR="00D437B0">
        <w:rPr>
          <w:rFonts w:ascii="Times New Roman" w:hAnsi="Times New Roman"/>
          <w:spacing w:val="-2"/>
          <w:sz w:val="28"/>
          <w:szCs w:val="28"/>
        </w:rPr>
        <w:t xml:space="preserve">(в зависимости от специфики) </w:t>
      </w:r>
      <w:r w:rsidRPr="00DD1A77">
        <w:rPr>
          <w:rFonts w:ascii="Times New Roman" w:hAnsi="Times New Roman"/>
          <w:spacing w:val="-2"/>
          <w:sz w:val="28"/>
          <w:szCs w:val="28"/>
        </w:rPr>
        <w:t>подлежат рассмотрению следующие основные вопросы: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порядок формирования и организация деятельности контрактной службы (назначения контрактного управляющего);</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порядок формирования, организация работы комиссии (комиссий) по осуществлению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порядок выбора и функционал специализированной организации;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порядок организации централизованных закупок и совместных конкурсов и аукционов;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 организация и порядок проведения ведомственного контроля в сфере закупок в отношении подведомственных заказчиков;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проведение обязательного общественного обсуждения закупок в случаях предусмотренных действующим законодательством;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порядок формирования, утверждения и ведения плана закупок и плана-графика, а также порядок его размещения в открытом доступе;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обоснование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обоснованность и законность выбора конкурентного способа определения поставщика (подрядчика, исполнителя);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обоснование начальной (максимальной) цены контракта, цены контракта, заключаемого с единственным поставщиком;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документации (извещения) о закупке на предмет соответствия требованиям действующего законодательства;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наличия в контракте обязательных условий;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w:t>
      </w:r>
      <w:proofErr w:type="gramStart"/>
      <w:r w:rsidRPr="00DD1A77">
        <w:rPr>
          <w:rFonts w:ascii="Times New Roman" w:hAnsi="Times New Roman"/>
          <w:spacing w:val="-2"/>
          <w:sz w:val="28"/>
          <w:szCs w:val="28"/>
        </w:rPr>
        <w:t>о-</w:t>
      </w:r>
      <w:proofErr w:type="gramEnd"/>
      <w:r w:rsidRPr="00DD1A77">
        <w:rPr>
          <w:rFonts w:ascii="Times New Roman" w:hAnsi="Times New Roman"/>
          <w:spacing w:val="-2"/>
          <w:sz w:val="28"/>
          <w:szCs w:val="28"/>
        </w:rPr>
        <w:t xml:space="preserve"> исполнительной системы; организации инвалидов;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и соответствие законодательству обеспечения заявок;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и соответствие законодательству обеспечения исполнения контракта;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соблюдения требований законодательства при оценк</w:t>
      </w:r>
      <w:r w:rsidR="00110A73">
        <w:rPr>
          <w:rFonts w:ascii="Times New Roman" w:hAnsi="Times New Roman"/>
          <w:spacing w:val="-2"/>
          <w:sz w:val="28"/>
          <w:szCs w:val="28"/>
        </w:rPr>
        <w:t>е</w:t>
      </w:r>
      <w:r w:rsidRPr="00DD1A77">
        <w:rPr>
          <w:rFonts w:ascii="Times New Roman" w:hAnsi="Times New Roman"/>
          <w:spacing w:val="-2"/>
          <w:sz w:val="28"/>
          <w:szCs w:val="28"/>
        </w:rPr>
        <w:t xml:space="preserve"> заявок;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протоколов, составленных в ходе определения поставщика, включая их наличие, требования к содержанию и размещению;</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применение антидемпинговых мер при проведении конкурса и аукциона;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соблюдение сроков и порядка заключения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законности внесения изменений в контракт, его расторжение (при их наличии);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своевременности действий заказчика по реализации условий контракта, включая своевременность расчетов по контракту;</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соответствия поставленных товаров, выполненных работ, оказанных услуг требованиям, установленным в контрактах;</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целевого характера использования поставленных товаров, результатов выполненных работ и оказанных услуг;</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применение обеспечительных мер и мер ответственности по контракту.</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Обобщение данной информации возможно в табличной форме.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E559FB" w:rsidRDefault="00191B78" w:rsidP="00A57C1A">
      <w:pPr>
        <w:tabs>
          <w:tab w:val="left" w:pos="1276"/>
        </w:tabs>
        <w:spacing w:after="0" w:line="240" w:lineRule="auto"/>
        <w:jc w:val="center"/>
        <w:rPr>
          <w:rFonts w:ascii="Times New Roman" w:hAnsi="Times New Roman"/>
          <w:i/>
          <w:spacing w:val="-2"/>
          <w:sz w:val="28"/>
          <w:szCs w:val="28"/>
        </w:rPr>
      </w:pPr>
      <w:r w:rsidRPr="00E559FB">
        <w:rPr>
          <w:rFonts w:ascii="Times New Roman" w:hAnsi="Times New Roman"/>
          <w:i/>
          <w:spacing w:val="-2"/>
          <w:sz w:val="28"/>
          <w:szCs w:val="28"/>
        </w:rPr>
        <w:t>4.2.1. Проверка, анализ и оценка целесообразности и обоснованности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Под целесообразностью расходов на закупки понимается наличие обоснованных </w:t>
      </w:r>
      <w:r w:rsidR="00E559FB">
        <w:rPr>
          <w:rFonts w:ascii="Times New Roman" w:hAnsi="Times New Roman"/>
          <w:spacing w:val="-2"/>
          <w:sz w:val="28"/>
          <w:szCs w:val="28"/>
        </w:rPr>
        <w:t>республиканских</w:t>
      </w:r>
      <w:r w:rsidRPr="00DD1A77">
        <w:rPr>
          <w:rFonts w:ascii="Times New Roman" w:hAnsi="Times New Roman"/>
          <w:spacing w:val="-2"/>
          <w:sz w:val="28"/>
          <w:szCs w:val="28"/>
        </w:rPr>
        <w:t xml:space="preserve"> нужд, необходимых для достижения целей и реализации мероприятий муниципальных программ, выполнения установленных функций и полномочий органов местного самоуправления.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Под обоснованностью расходов на закупки понимается наличие обоснования, в том числе с использованием правил </w:t>
      </w:r>
      <w:proofErr w:type="gramStart"/>
      <w:r w:rsidRPr="00DD1A77">
        <w:rPr>
          <w:rFonts w:ascii="Times New Roman" w:hAnsi="Times New Roman"/>
          <w:spacing w:val="-2"/>
          <w:sz w:val="28"/>
          <w:szCs w:val="28"/>
        </w:rPr>
        <w:t>нормирования</w:t>
      </w:r>
      <w:proofErr w:type="gramEnd"/>
      <w:r w:rsidRPr="00DD1A77">
        <w:rPr>
          <w:rFonts w:ascii="Times New Roman" w:hAnsi="Times New Roman"/>
          <w:spacing w:val="-2"/>
          <w:sz w:val="28"/>
          <w:szCs w:val="28"/>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E559FB" w:rsidRDefault="00191B78" w:rsidP="00A57C1A">
      <w:pPr>
        <w:tabs>
          <w:tab w:val="left" w:pos="1276"/>
        </w:tabs>
        <w:spacing w:after="0" w:line="240" w:lineRule="auto"/>
        <w:jc w:val="center"/>
        <w:rPr>
          <w:rFonts w:ascii="Times New Roman" w:hAnsi="Times New Roman"/>
          <w:i/>
          <w:spacing w:val="-2"/>
          <w:sz w:val="28"/>
          <w:szCs w:val="28"/>
        </w:rPr>
      </w:pPr>
      <w:r w:rsidRPr="00E559FB">
        <w:rPr>
          <w:rFonts w:ascii="Times New Roman" w:hAnsi="Times New Roman"/>
          <w:i/>
          <w:spacing w:val="-2"/>
          <w:sz w:val="28"/>
          <w:szCs w:val="28"/>
        </w:rPr>
        <w:t>4.2.2. Проверка, анализ и оценка своевременности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A57C1A" w:rsidRDefault="00191B78" w:rsidP="00A57C1A">
      <w:pPr>
        <w:tabs>
          <w:tab w:val="left" w:pos="1276"/>
        </w:tabs>
        <w:spacing w:after="0" w:line="240" w:lineRule="auto"/>
        <w:jc w:val="center"/>
        <w:rPr>
          <w:rFonts w:ascii="Times New Roman" w:hAnsi="Times New Roman"/>
          <w:i/>
          <w:spacing w:val="-2"/>
          <w:sz w:val="28"/>
          <w:szCs w:val="28"/>
        </w:rPr>
      </w:pPr>
      <w:r w:rsidRPr="00A57C1A">
        <w:rPr>
          <w:rFonts w:ascii="Times New Roman" w:hAnsi="Times New Roman"/>
          <w:i/>
          <w:spacing w:val="-2"/>
          <w:sz w:val="28"/>
          <w:szCs w:val="28"/>
        </w:rPr>
        <w:t>4.2.3. Проверка, анализ и оценка эффективности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 эффективностью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DD1A77">
        <w:rPr>
          <w:rFonts w:ascii="Times New Roman" w:hAnsi="Times New Roman"/>
          <w:spacing w:val="-2"/>
          <w:sz w:val="28"/>
          <w:szCs w:val="28"/>
        </w:rPr>
        <w:t xml:space="preserve"> годности и т. 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экономия бюджетных сре</w:t>
      </w:r>
      <w:proofErr w:type="gramStart"/>
      <w:r w:rsidRPr="00DD1A77">
        <w:rPr>
          <w:rFonts w:ascii="Times New Roman" w:hAnsi="Times New Roman"/>
          <w:spacing w:val="-2"/>
          <w:sz w:val="28"/>
          <w:szCs w:val="28"/>
        </w:rPr>
        <w:t>дств в пр</w:t>
      </w:r>
      <w:proofErr w:type="gramEnd"/>
      <w:r w:rsidRPr="00DD1A77">
        <w:rPr>
          <w:rFonts w:ascii="Times New Roman" w:hAnsi="Times New Roman"/>
          <w:spacing w:val="-2"/>
          <w:sz w:val="28"/>
          <w:szCs w:val="28"/>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экономия бюджетных сре</w:t>
      </w:r>
      <w:proofErr w:type="gramStart"/>
      <w:r w:rsidRPr="00DD1A77">
        <w:rPr>
          <w:rFonts w:ascii="Times New Roman" w:hAnsi="Times New Roman"/>
          <w:spacing w:val="-2"/>
          <w:sz w:val="28"/>
          <w:szCs w:val="28"/>
        </w:rPr>
        <w:t>дств пр</w:t>
      </w:r>
      <w:proofErr w:type="gramEnd"/>
      <w:r w:rsidRPr="00DD1A77">
        <w:rPr>
          <w:rFonts w:ascii="Times New Roman" w:hAnsi="Times New Roman"/>
          <w:spacing w:val="-2"/>
          <w:sz w:val="28"/>
          <w:szCs w:val="28"/>
        </w:rPr>
        <w:t>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w:t>
      </w:r>
      <w:r w:rsidRPr="00DD1A77">
        <w:rPr>
          <w:rFonts w:ascii="Times New Roman" w:hAnsi="Times New Roman"/>
          <w:spacing w:val="-2"/>
          <w:sz w:val="28"/>
          <w:szCs w:val="28"/>
        </w:rPr>
        <w:lastRenderedPageBreak/>
        <w:t>конкуренции, непосредственно влияющего на эффективность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анализе конкуренции при осуществлении закупок за отчетный период рекомендуется применять следующие показатели: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После оценки данных </w:t>
      </w:r>
      <w:proofErr w:type="gramStart"/>
      <w:r w:rsidRPr="00DD1A77">
        <w:rPr>
          <w:rFonts w:ascii="Times New Roman" w:hAnsi="Times New Roman"/>
          <w:spacing w:val="-2"/>
          <w:sz w:val="28"/>
          <w:szCs w:val="28"/>
        </w:rPr>
        <w:t>показателей</w:t>
      </w:r>
      <w:proofErr w:type="gramEnd"/>
      <w:r w:rsidRPr="00DD1A77">
        <w:rPr>
          <w:rFonts w:ascii="Times New Roman" w:hAnsi="Times New Roman"/>
          <w:spacing w:val="-2"/>
          <w:sz w:val="28"/>
          <w:szCs w:val="28"/>
        </w:rPr>
        <w:t xml:space="preserve"> возможно их сравнение со средними по Российской Федерации и (или) региону (информация Росстата на официальном сайте </w:t>
      </w:r>
      <w:proofErr w:type="spellStart"/>
      <w:r w:rsidRPr="00DD1A77">
        <w:rPr>
          <w:rFonts w:ascii="Times New Roman" w:hAnsi="Times New Roman"/>
          <w:spacing w:val="-2"/>
          <w:sz w:val="28"/>
          <w:szCs w:val="28"/>
        </w:rPr>
        <w:t>zakupki.gov.ru</w:t>
      </w:r>
      <w:proofErr w:type="spellEnd"/>
      <w:r w:rsidRPr="00DD1A77">
        <w:rPr>
          <w:rFonts w:ascii="Times New Roman" w:hAnsi="Times New Roman"/>
          <w:spacing w:val="-2"/>
          <w:sz w:val="28"/>
          <w:szCs w:val="28"/>
        </w:rPr>
        <w:t xml:space="preserve">).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A30FB3" w:rsidRDefault="00191B78" w:rsidP="00A30FB3">
      <w:pPr>
        <w:tabs>
          <w:tab w:val="left" w:pos="1276"/>
        </w:tabs>
        <w:spacing w:after="0" w:line="240" w:lineRule="auto"/>
        <w:jc w:val="center"/>
        <w:rPr>
          <w:rFonts w:ascii="Times New Roman" w:hAnsi="Times New Roman"/>
          <w:i/>
          <w:spacing w:val="-2"/>
          <w:sz w:val="28"/>
          <w:szCs w:val="28"/>
        </w:rPr>
      </w:pPr>
      <w:r w:rsidRPr="00A30FB3">
        <w:rPr>
          <w:rFonts w:ascii="Times New Roman" w:hAnsi="Times New Roman"/>
          <w:i/>
          <w:spacing w:val="-2"/>
          <w:sz w:val="28"/>
          <w:szCs w:val="28"/>
        </w:rPr>
        <w:t>4.2.4. Проверка, анализ и оценка результативности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осуществляются проверка и анализ результативности расходов на закупки в рамках исполнения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 результативностью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287E95" w:rsidRDefault="00191B78" w:rsidP="00287E95">
      <w:pPr>
        <w:tabs>
          <w:tab w:val="left" w:pos="1276"/>
        </w:tabs>
        <w:spacing w:after="0" w:line="240" w:lineRule="auto"/>
        <w:ind w:firstLine="1276"/>
        <w:jc w:val="center"/>
        <w:rPr>
          <w:rFonts w:ascii="Times New Roman" w:hAnsi="Times New Roman"/>
          <w:i/>
          <w:spacing w:val="-2"/>
          <w:sz w:val="28"/>
          <w:szCs w:val="28"/>
        </w:rPr>
      </w:pPr>
      <w:r w:rsidRPr="00287E95">
        <w:rPr>
          <w:rFonts w:ascii="Times New Roman" w:hAnsi="Times New Roman"/>
          <w:i/>
          <w:spacing w:val="-2"/>
          <w:sz w:val="28"/>
          <w:szCs w:val="28"/>
        </w:rPr>
        <w:t>4.2.5. Проверка законности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287E95" w:rsidRDefault="00191B78" w:rsidP="00DD1A77">
      <w:pPr>
        <w:tabs>
          <w:tab w:val="left" w:pos="1276"/>
        </w:tabs>
        <w:spacing w:after="0" w:line="240" w:lineRule="auto"/>
        <w:ind w:firstLine="1276"/>
        <w:jc w:val="both"/>
        <w:rPr>
          <w:rFonts w:ascii="Times New Roman" w:hAnsi="Times New Roman"/>
          <w:i/>
          <w:spacing w:val="-2"/>
          <w:sz w:val="28"/>
          <w:szCs w:val="28"/>
        </w:rPr>
      </w:pPr>
      <w:r w:rsidRPr="00287E95">
        <w:rPr>
          <w:rFonts w:ascii="Times New Roman" w:hAnsi="Times New Roman"/>
          <w:i/>
          <w:spacing w:val="-2"/>
          <w:sz w:val="28"/>
          <w:szCs w:val="28"/>
        </w:rPr>
        <w:t>4.3. Заключительный этап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Результаты аудита закупок оформляются в соответствии с</w:t>
      </w:r>
      <w:r w:rsidR="00287E95">
        <w:rPr>
          <w:rFonts w:ascii="Times New Roman" w:hAnsi="Times New Roman"/>
          <w:spacing w:val="-2"/>
          <w:sz w:val="28"/>
          <w:szCs w:val="28"/>
        </w:rPr>
        <w:t xml:space="preserve"> Регламентом Счетной палаты</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sectPr w:rsidR="00191B78" w:rsidRPr="00DD1A77" w:rsidSect="00287E95">
      <w:pgSz w:w="11906" w:h="16838" w:code="9"/>
      <w:pgMar w:top="719" w:right="851" w:bottom="851" w:left="1418"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CE" w:rsidRDefault="00502ACE" w:rsidP="00B26EFF">
      <w:pPr>
        <w:spacing w:after="0" w:line="240" w:lineRule="auto"/>
      </w:pPr>
      <w:r>
        <w:separator/>
      </w:r>
    </w:p>
  </w:endnote>
  <w:endnote w:type="continuationSeparator" w:id="0">
    <w:p w:rsidR="00502ACE" w:rsidRDefault="00502ACE" w:rsidP="00B2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111"/>
      <w:docPartObj>
        <w:docPartGallery w:val="Page Numbers (Bottom of Page)"/>
        <w:docPartUnique/>
      </w:docPartObj>
    </w:sdtPr>
    <w:sdtContent>
      <w:p w:rsidR="00A604A0" w:rsidRDefault="008F0F8D">
        <w:pPr>
          <w:pStyle w:val="aa"/>
          <w:jc w:val="right"/>
        </w:pPr>
        <w:fldSimple w:instr=" PAGE   \* MERGEFORMAT ">
          <w:r w:rsidR="0036778D">
            <w:rPr>
              <w:noProof/>
            </w:rPr>
            <w:t>14</w:t>
          </w:r>
        </w:fldSimple>
      </w:p>
    </w:sdtContent>
  </w:sdt>
  <w:p w:rsidR="00A604A0" w:rsidRDefault="00A604A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110"/>
      <w:docPartObj>
        <w:docPartGallery w:val="Page Numbers (Bottom of Page)"/>
        <w:docPartUnique/>
      </w:docPartObj>
    </w:sdtPr>
    <w:sdtContent>
      <w:p w:rsidR="00B26EFF" w:rsidRDefault="008F0F8D">
        <w:pPr>
          <w:pStyle w:val="aa"/>
          <w:jc w:val="right"/>
        </w:pPr>
        <w:fldSimple w:instr=" PAGE   \* MERGEFORMAT ">
          <w:r w:rsidR="0036778D">
            <w:rPr>
              <w:noProof/>
            </w:rPr>
            <w:t>1</w:t>
          </w:r>
        </w:fldSimple>
      </w:p>
    </w:sdtContent>
  </w:sdt>
  <w:p w:rsidR="00B26EFF" w:rsidRDefault="00B26E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CE" w:rsidRDefault="00502ACE" w:rsidP="00B26EFF">
      <w:pPr>
        <w:spacing w:after="0" w:line="240" w:lineRule="auto"/>
      </w:pPr>
      <w:r>
        <w:separator/>
      </w:r>
    </w:p>
  </w:footnote>
  <w:footnote w:type="continuationSeparator" w:id="0">
    <w:p w:rsidR="00502ACE" w:rsidRDefault="00502ACE" w:rsidP="00B26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34EF"/>
    <w:rsid w:val="000035E2"/>
    <w:rsid w:val="00005F8E"/>
    <w:rsid w:val="000112FF"/>
    <w:rsid w:val="000120B8"/>
    <w:rsid w:val="00017A65"/>
    <w:rsid w:val="00022C56"/>
    <w:rsid w:val="00025781"/>
    <w:rsid w:val="00031013"/>
    <w:rsid w:val="00031E8D"/>
    <w:rsid w:val="0003791A"/>
    <w:rsid w:val="000379EE"/>
    <w:rsid w:val="00045A64"/>
    <w:rsid w:val="00045EE4"/>
    <w:rsid w:val="000463AB"/>
    <w:rsid w:val="000516F2"/>
    <w:rsid w:val="00051989"/>
    <w:rsid w:val="00052628"/>
    <w:rsid w:val="00054C7B"/>
    <w:rsid w:val="00057718"/>
    <w:rsid w:val="00061EAA"/>
    <w:rsid w:val="00074415"/>
    <w:rsid w:val="000834EF"/>
    <w:rsid w:val="00084912"/>
    <w:rsid w:val="00085070"/>
    <w:rsid w:val="0009527A"/>
    <w:rsid w:val="00095410"/>
    <w:rsid w:val="000A165B"/>
    <w:rsid w:val="000A3F04"/>
    <w:rsid w:val="000A4B3B"/>
    <w:rsid w:val="000B024A"/>
    <w:rsid w:val="000B0AB4"/>
    <w:rsid w:val="000B1B5A"/>
    <w:rsid w:val="000B2C3B"/>
    <w:rsid w:val="000B4550"/>
    <w:rsid w:val="000B4A92"/>
    <w:rsid w:val="000B5370"/>
    <w:rsid w:val="000B699F"/>
    <w:rsid w:val="000C16D4"/>
    <w:rsid w:val="000C35A0"/>
    <w:rsid w:val="000D03C8"/>
    <w:rsid w:val="000D1304"/>
    <w:rsid w:val="000D31BC"/>
    <w:rsid w:val="000D4D7B"/>
    <w:rsid w:val="000D5289"/>
    <w:rsid w:val="000E2971"/>
    <w:rsid w:val="000E4887"/>
    <w:rsid w:val="000E6412"/>
    <w:rsid w:val="000F4131"/>
    <w:rsid w:val="001019BB"/>
    <w:rsid w:val="00110A73"/>
    <w:rsid w:val="001122E2"/>
    <w:rsid w:val="00113A17"/>
    <w:rsid w:val="00121149"/>
    <w:rsid w:val="00124A2F"/>
    <w:rsid w:val="00127D6D"/>
    <w:rsid w:val="00132C10"/>
    <w:rsid w:val="0013578C"/>
    <w:rsid w:val="0013644B"/>
    <w:rsid w:val="00136C0D"/>
    <w:rsid w:val="00136EF7"/>
    <w:rsid w:val="001431C4"/>
    <w:rsid w:val="00143FAE"/>
    <w:rsid w:val="00152025"/>
    <w:rsid w:val="00171714"/>
    <w:rsid w:val="00171DFD"/>
    <w:rsid w:val="00173D24"/>
    <w:rsid w:val="00176352"/>
    <w:rsid w:val="00176E28"/>
    <w:rsid w:val="00176E3C"/>
    <w:rsid w:val="00180191"/>
    <w:rsid w:val="00182572"/>
    <w:rsid w:val="0018482D"/>
    <w:rsid w:val="00184FED"/>
    <w:rsid w:val="0019099D"/>
    <w:rsid w:val="00191B78"/>
    <w:rsid w:val="00193879"/>
    <w:rsid w:val="001A2428"/>
    <w:rsid w:val="001B0E28"/>
    <w:rsid w:val="001B18EF"/>
    <w:rsid w:val="001B1E2F"/>
    <w:rsid w:val="001D14F7"/>
    <w:rsid w:val="001D5103"/>
    <w:rsid w:val="001D5C53"/>
    <w:rsid w:val="001D68C5"/>
    <w:rsid w:val="001E1DFB"/>
    <w:rsid w:val="001E7576"/>
    <w:rsid w:val="001F1BBE"/>
    <w:rsid w:val="00202BC4"/>
    <w:rsid w:val="00203B27"/>
    <w:rsid w:val="00203B9A"/>
    <w:rsid w:val="00203F6A"/>
    <w:rsid w:val="00204D76"/>
    <w:rsid w:val="00213ED9"/>
    <w:rsid w:val="00216C12"/>
    <w:rsid w:val="00221350"/>
    <w:rsid w:val="00221D96"/>
    <w:rsid w:val="002250B7"/>
    <w:rsid w:val="00226ACB"/>
    <w:rsid w:val="0022774A"/>
    <w:rsid w:val="0024263A"/>
    <w:rsid w:val="0024509E"/>
    <w:rsid w:val="00245595"/>
    <w:rsid w:val="00245870"/>
    <w:rsid w:val="0024600D"/>
    <w:rsid w:val="0025441F"/>
    <w:rsid w:val="0025790F"/>
    <w:rsid w:val="002610DE"/>
    <w:rsid w:val="00271972"/>
    <w:rsid w:val="0027298C"/>
    <w:rsid w:val="0027341A"/>
    <w:rsid w:val="002774BB"/>
    <w:rsid w:val="00281AE7"/>
    <w:rsid w:val="00285846"/>
    <w:rsid w:val="00286384"/>
    <w:rsid w:val="002872E7"/>
    <w:rsid w:val="00287E95"/>
    <w:rsid w:val="00290DDF"/>
    <w:rsid w:val="002A277D"/>
    <w:rsid w:val="002A4FE4"/>
    <w:rsid w:val="002B1191"/>
    <w:rsid w:val="002B5FA8"/>
    <w:rsid w:val="002C1203"/>
    <w:rsid w:val="002C1295"/>
    <w:rsid w:val="002C4142"/>
    <w:rsid w:val="002C55C6"/>
    <w:rsid w:val="002C6170"/>
    <w:rsid w:val="002D1CAD"/>
    <w:rsid w:val="002D5236"/>
    <w:rsid w:val="002E187B"/>
    <w:rsid w:val="002E4F20"/>
    <w:rsid w:val="002E73A4"/>
    <w:rsid w:val="002F17BF"/>
    <w:rsid w:val="002F2DB5"/>
    <w:rsid w:val="002F4EB4"/>
    <w:rsid w:val="0030269E"/>
    <w:rsid w:val="003137D0"/>
    <w:rsid w:val="0031686F"/>
    <w:rsid w:val="00321139"/>
    <w:rsid w:val="003219EB"/>
    <w:rsid w:val="00322703"/>
    <w:rsid w:val="003243E2"/>
    <w:rsid w:val="00324968"/>
    <w:rsid w:val="00324D07"/>
    <w:rsid w:val="003310E6"/>
    <w:rsid w:val="003369EC"/>
    <w:rsid w:val="00342377"/>
    <w:rsid w:val="0034257B"/>
    <w:rsid w:val="003444A5"/>
    <w:rsid w:val="00347C49"/>
    <w:rsid w:val="00353C00"/>
    <w:rsid w:val="00353DF7"/>
    <w:rsid w:val="003551C7"/>
    <w:rsid w:val="00355A41"/>
    <w:rsid w:val="00365C7E"/>
    <w:rsid w:val="00366159"/>
    <w:rsid w:val="0036778D"/>
    <w:rsid w:val="00374D16"/>
    <w:rsid w:val="00375CDA"/>
    <w:rsid w:val="00380EA3"/>
    <w:rsid w:val="00385F60"/>
    <w:rsid w:val="00387133"/>
    <w:rsid w:val="003907BC"/>
    <w:rsid w:val="003A25C0"/>
    <w:rsid w:val="003A3E11"/>
    <w:rsid w:val="003A44CE"/>
    <w:rsid w:val="003A4EA8"/>
    <w:rsid w:val="003A4FC9"/>
    <w:rsid w:val="003A67B4"/>
    <w:rsid w:val="003B2C99"/>
    <w:rsid w:val="003B330F"/>
    <w:rsid w:val="003B548C"/>
    <w:rsid w:val="003B6543"/>
    <w:rsid w:val="003B69A5"/>
    <w:rsid w:val="003C347D"/>
    <w:rsid w:val="003C45CB"/>
    <w:rsid w:val="003C6A56"/>
    <w:rsid w:val="003D09A4"/>
    <w:rsid w:val="003D0AAB"/>
    <w:rsid w:val="003D2615"/>
    <w:rsid w:val="003D48D9"/>
    <w:rsid w:val="003D4E25"/>
    <w:rsid w:val="003E488E"/>
    <w:rsid w:val="004046D0"/>
    <w:rsid w:val="00404E8F"/>
    <w:rsid w:val="00405101"/>
    <w:rsid w:val="00405560"/>
    <w:rsid w:val="004146E1"/>
    <w:rsid w:val="0041644C"/>
    <w:rsid w:val="00417339"/>
    <w:rsid w:val="004218CD"/>
    <w:rsid w:val="0042326D"/>
    <w:rsid w:val="00424403"/>
    <w:rsid w:val="00431D11"/>
    <w:rsid w:val="00434DE1"/>
    <w:rsid w:val="00437CD7"/>
    <w:rsid w:val="004602E4"/>
    <w:rsid w:val="00460598"/>
    <w:rsid w:val="004660B9"/>
    <w:rsid w:val="00471DF8"/>
    <w:rsid w:val="00473888"/>
    <w:rsid w:val="004745BD"/>
    <w:rsid w:val="00474B53"/>
    <w:rsid w:val="00476952"/>
    <w:rsid w:val="00491BE6"/>
    <w:rsid w:val="004A1EE2"/>
    <w:rsid w:val="004A427C"/>
    <w:rsid w:val="004A54A7"/>
    <w:rsid w:val="004A6BEF"/>
    <w:rsid w:val="004B5C38"/>
    <w:rsid w:val="004B6930"/>
    <w:rsid w:val="004B7504"/>
    <w:rsid w:val="004C1F2C"/>
    <w:rsid w:val="004C3F9A"/>
    <w:rsid w:val="004C624C"/>
    <w:rsid w:val="004D2EE7"/>
    <w:rsid w:val="004D41EB"/>
    <w:rsid w:val="004E2833"/>
    <w:rsid w:val="004E48D1"/>
    <w:rsid w:val="004F4CB8"/>
    <w:rsid w:val="004F696F"/>
    <w:rsid w:val="004F6F3F"/>
    <w:rsid w:val="00501B07"/>
    <w:rsid w:val="00502ACE"/>
    <w:rsid w:val="00503870"/>
    <w:rsid w:val="00505D2F"/>
    <w:rsid w:val="00510853"/>
    <w:rsid w:val="0051316B"/>
    <w:rsid w:val="00516890"/>
    <w:rsid w:val="005177DE"/>
    <w:rsid w:val="0053268E"/>
    <w:rsid w:val="00533CCB"/>
    <w:rsid w:val="005442FC"/>
    <w:rsid w:val="00544CA8"/>
    <w:rsid w:val="00557131"/>
    <w:rsid w:val="00557516"/>
    <w:rsid w:val="00560A63"/>
    <w:rsid w:val="0056517C"/>
    <w:rsid w:val="00570AB7"/>
    <w:rsid w:val="005764B4"/>
    <w:rsid w:val="005768A2"/>
    <w:rsid w:val="00581B65"/>
    <w:rsid w:val="00581E1D"/>
    <w:rsid w:val="00583A12"/>
    <w:rsid w:val="005869F4"/>
    <w:rsid w:val="0058791B"/>
    <w:rsid w:val="00592C6C"/>
    <w:rsid w:val="00593EFD"/>
    <w:rsid w:val="00595FB5"/>
    <w:rsid w:val="005A2313"/>
    <w:rsid w:val="005A2E02"/>
    <w:rsid w:val="005B0CDA"/>
    <w:rsid w:val="005B45B3"/>
    <w:rsid w:val="005B7767"/>
    <w:rsid w:val="005C1B2C"/>
    <w:rsid w:val="005C48DB"/>
    <w:rsid w:val="005C7839"/>
    <w:rsid w:val="005D00DA"/>
    <w:rsid w:val="005D17C7"/>
    <w:rsid w:val="005D263D"/>
    <w:rsid w:val="005D4B4A"/>
    <w:rsid w:val="005D5057"/>
    <w:rsid w:val="005D7D94"/>
    <w:rsid w:val="005E022C"/>
    <w:rsid w:val="005E4A94"/>
    <w:rsid w:val="005E6C7D"/>
    <w:rsid w:val="005E7039"/>
    <w:rsid w:val="005F4514"/>
    <w:rsid w:val="005F4FBC"/>
    <w:rsid w:val="005F59DF"/>
    <w:rsid w:val="005F68BC"/>
    <w:rsid w:val="00600558"/>
    <w:rsid w:val="006136FC"/>
    <w:rsid w:val="00634BB8"/>
    <w:rsid w:val="00641F04"/>
    <w:rsid w:val="006448AB"/>
    <w:rsid w:val="00647251"/>
    <w:rsid w:val="00652DE3"/>
    <w:rsid w:val="00656EFA"/>
    <w:rsid w:val="00660FE7"/>
    <w:rsid w:val="0066107D"/>
    <w:rsid w:val="00665A93"/>
    <w:rsid w:val="006675B7"/>
    <w:rsid w:val="00667DFA"/>
    <w:rsid w:val="0068000B"/>
    <w:rsid w:val="00683DA8"/>
    <w:rsid w:val="00685282"/>
    <w:rsid w:val="00687761"/>
    <w:rsid w:val="0068792B"/>
    <w:rsid w:val="0069522B"/>
    <w:rsid w:val="00695DDB"/>
    <w:rsid w:val="00696037"/>
    <w:rsid w:val="006965CA"/>
    <w:rsid w:val="006B0A58"/>
    <w:rsid w:val="006B41D2"/>
    <w:rsid w:val="006C258D"/>
    <w:rsid w:val="006C2CCF"/>
    <w:rsid w:val="006C31D0"/>
    <w:rsid w:val="006C4C4F"/>
    <w:rsid w:val="006C5E43"/>
    <w:rsid w:val="006C7FF7"/>
    <w:rsid w:val="006D0132"/>
    <w:rsid w:val="006D249C"/>
    <w:rsid w:val="006D2D87"/>
    <w:rsid w:val="006D2DB5"/>
    <w:rsid w:val="006D468A"/>
    <w:rsid w:val="006D4930"/>
    <w:rsid w:val="006E2C96"/>
    <w:rsid w:val="006E3BA0"/>
    <w:rsid w:val="006F0ACA"/>
    <w:rsid w:val="006F56EF"/>
    <w:rsid w:val="006F5D26"/>
    <w:rsid w:val="006F698D"/>
    <w:rsid w:val="00701589"/>
    <w:rsid w:val="00706C1C"/>
    <w:rsid w:val="00722938"/>
    <w:rsid w:val="00724CE7"/>
    <w:rsid w:val="00730E27"/>
    <w:rsid w:val="00731E98"/>
    <w:rsid w:val="00736461"/>
    <w:rsid w:val="007369A4"/>
    <w:rsid w:val="00741BF0"/>
    <w:rsid w:val="0075209F"/>
    <w:rsid w:val="00752695"/>
    <w:rsid w:val="007544C2"/>
    <w:rsid w:val="00760272"/>
    <w:rsid w:val="00764866"/>
    <w:rsid w:val="00764ADA"/>
    <w:rsid w:val="0077059A"/>
    <w:rsid w:val="00777A6A"/>
    <w:rsid w:val="00781687"/>
    <w:rsid w:val="0078336F"/>
    <w:rsid w:val="007835CF"/>
    <w:rsid w:val="007842C7"/>
    <w:rsid w:val="007901A7"/>
    <w:rsid w:val="0079310F"/>
    <w:rsid w:val="00793577"/>
    <w:rsid w:val="007938FF"/>
    <w:rsid w:val="00797BCE"/>
    <w:rsid w:val="007A2AEC"/>
    <w:rsid w:val="007A52F3"/>
    <w:rsid w:val="007B1A03"/>
    <w:rsid w:val="007B574E"/>
    <w:rsid w:val="007B7131"/>
    <w:rsid w:val="007C1966"/>
    <w:rsid w:val="007C1EA7"/>
    <w:rsid w:val="007C676B"/>
    <w:rsid w:val="007D2680"/>
    <w:rsid w:val="007D3A9F"/>
    <w:rsid w:val="007E0C63"/>
    <w:rsid w:val="007E179C"/>
    <w:rsid w:val="007E3F0E"/>
    <w:rsid w:val="007F7372"/>
    <w:rsid w:val="007F7BA1"/>
    <w:rsid w:val="00803F15"/>
    <w:rsid w:val="008146E1"/>
    <w:rsid w:val="008200B5"/>
    <w:rsid w:val="008204ED"/>
    <w:rsid w:val="008255DD"/>
    <w:rsid w:val="00826721"/>
    <w:rsid w:val="0083362C"/>
    <w:rsid w:val="0083519D"/>
    <w:rsid w:val="00837B1D"/>
    <w:rsid w:val="00844007"/>
    <w:rsid w:val="00845AA9"/>
    <w:rsid w:val="00850D1E"/>
    <w:rsid w:val="0085160A"/>
    <w:rsid w:val="00852D33"/>
    <w:rsid w:val="008626D4"/>
    <w:rsid w:val="008678F7"/>
    <w:rsid w:val="0087000E"/>
    <w:rsid w:val="00874541"/>
    <w:rsid w:val="0088182F"/>
    <w:rsid w:val="00885A8D"/>
    <w:rsid w:val="00885FAE"/>
    <w:rsid w:val="008962A5"/>
    <w:rsid w:val="008966F2"/>
    <w:rsid w:val="008B109A"/>
    <w:rsid w:val="008B280F"/>
    <w:rsid w:val="008B370E"/>
    <w:rsid w:val="008B40BB"/>
    <w:rsid w:val="008B5564"/>
    <w:rsid w:val="008C0AAD"/>
    <w:rsid w:val="008C0C4E"/>
    <w:rsid w:val="008C33D6"/>
    <w:rsid w:val="008C5C11"/>
    <w:rsid w:val="008D4ADE"/>
    <w:rsid w:val="008D4B4C"/>
    <w:rsid w:val="008D6B48"/>
    <w:rsid w:val="008E1099"/>
    <w:rsid w:val="008E455E"/>
    <w:rsid w:val="008E461D"/>
    <w:rsid w:val="008E5EBD"/>
    <w:rsid w:val="008F0F8D"/>
    <w:rsid w:val="008F44CC"/>
    <w:rsid w:val="008F50CB"/>
    <w:rsid w:val="008F7517"/>
    <w:rsid w:val="008F7AE6"/>
    <w:rsid w:val="00900F4E"/>
    <w:rsid w:val="00903645"/>
    <w:rsid w:val="009044BD"/>
    <w:rsid w:val="00904608"/>
    <w:rsid w:val="0090619B"/>
    <w:rsid w:val="00907A96"/>
    <w:rsid w:val="00912DAE"/>
    <w:rsid w:val="00912F96"/>
    <w:rsid w:val="00916461"/>
    <w:rsid w:val="0091673F"/>
    <w:rsid w:val="009169F5"/>
    <w:rsid w:val="00921498"/>
    <w:rsid w:val="009219BB"/>
    <w:rsid w:val="00923EFB"/>
    <w:rsid w:val="00933975"/>
    <w:rsid w:val="00934162"/>
    <w:rsid w:val="00935CDF"/>
    <w:rsid w:val="00935D0A"/>
    <w:rsid w:val="00941AE1"/>
    <w:rsid w:val="00942050"/>
    <w:rsid w:val="00954016"/>
    <w:rsid w:val="009541DF"/>
    <w:rsid w:val="0095620D"/>
    <w:rsid w:val="00964A09"/>
    <w:rsid w:val="00965CCB"/>
    <w:rsid w:val="00966D04"/>
    <w:rsid w:val="0097208D"/>
    <w:rsid w:val="0098329E"/>
    <w:rsid w:val="00984719"/>
    <w:rsid w:val="00987A98"/>
    <w:rsid w:val="009906CE"/>
    <w:rsid w:val="009A130B"/>
    <w:rsid w:val="009A35F3"/>
    <w:rsid w:val="009B39E3"/>
    <w:rsid w:val="009B71E9"/>
    <w:rsid w:val="009B7FD6"/>
    <w:rsid w:val="009C0589"/>
    <w:rsid w:val="009C0C10"/>
    <w:rsid w:val="009C4678"/>
    <w:rsid w:val="009D6A87"/>
    <w:rsid w:val="009E30FB"/>
    <w:rsid w:val="009E36D6"/>
    <w:rsid w:val="009F0454"/>
    <w:rsid w:val="009F740B"/>
    <w:rsid w:val="00A05D3F"/>
    <w:rsid w:val="00A06F00"/>
    <w:rsid w:val="00A07C8A"/>
    <w:rsid w:val="00A16B6F"/>
    <w:rsid w:val="00A30FB3"/>
    <w:rsid w:val="00A326B6"/>
    <w:rsid w:val="00A35151"/>
    <w:rsid w:val="00A44AA2"/>
    <w:rsid w:val="00A45B16"/>
    <w:rsid w:val="00A50E02"/>
    <w:rsid w:val="00A51241"/>
    <w:rsid w:val="00A51671"/>
    <w:rsid w:val="00A52981"/>
    <w:rsid w:val="00A5439D"/>
    <w:rsid w:val="00A54E49"/>
    <w:rsid w:val="00A57C1A"/>
    <w:rsid w:val="00A604A0"/>
    <w:rsid w:val="00A70D4E"/>
    <w:rsid w:val="00A752D3"/>
    <w:rsid w:val="00A77954"/>
    <w:rsid w:val="00AA2626"/>
    <w:rsid w:val="00AA3B34"/>
    <w:rsid w:val="00AA4776"/>
    <w:rsid w:val="00AA664E"/>
    <w:rsid w:val="00AB12C1"/>
    <w:rsid w:val="00AB6985"/>
    <w:rsid w:val="00AC1CC7"/>
    <w:rsid w:val="00AC34D5"/>
    <w:rsid w:val="00AC4E8D"/>
    <w:rsid w:val="00AC6E6C"/>
    <w:rsid w:val="00AD078D"/>
    <w:rsid w:val="00AD69B8"/>
    <w:rsid w:val="00AE0890"/>
    <w:rsid w:val="00AE2BA7"/>
    <w:rsid w:val="00AE5978"/>
    <w:rsid w:val="00AF581D"/>
    <w:rsid w:val="00B01456"/>
    <w:rsid w:val="00B02244"/>
    <w:rsid w:val="00B03628"/>
    <w:rsid w:val="00B07C6E"/>
    <w:rsid w:val="00B07F32"/>
    <w:rsid w:val="00B07F6C"/>
    <w:rsid w:val="00B10CFD"/>
    <w:rsid w:val="00B1170E"/>
    <w:rsid w:val="00B121F2"/>
    <w:rsid w:val="00B143CB"/>
    <w:rsid w:val="00B178DF"/>
    <w:rsid w:val="00B21FD9"/>
    <w:rsid w:val="00B242C0"/>
    <w:rsid w:val="00B24CCD"/>
    <w:rsid w:val="00B26EFF"/>
    <w:rsid w:val="00B30D95"/>
    <w:rsid w:val="00B31AEA"/>
    <w:rsid w:val="00B3238C"/>
    <w:rsid w:val="00B32D1A"/>
    <w:rsid w:val="00B35C4E"/>
    <w:rsid w:val="00B37B6A"/>
    <w:rsid w:val="00B4400E"/>
    <w:rsid w:val="00B51B4D"/>
    <w:rsid w:val="00B537AF"/>
    <w:rsid w:val="00B607B5"/>
    <w:rsid w:val="00B63065"/>
    <w:rsid w:val="00B64205"/>
    <w:rsid w:val="00B65AC0"/>
    <w:rsid w:val="00B7163B"/>
    <w:rsid w:val="00B80612"/>
    <w:rsid w:val="00B855BA"/>
    <w:rsid w:val="00B87E32"/>
    <w:rsid w:val="00B90C59"/>
    <w:rsid w:val="00B928E7"/>
    <w:rsid w:val="00BA68F4"/>
    <w:rsid w:val="00BB0960"/>
    <w:rsid w:val="00BB52FC"/>
    <w:rsid w:val="00BC54D7"/>
    <w:rsid w:val="00BC6940"/>
    <w:rsid w:val="00BD13D0"/>
    <w:rsid w:val="00BD1C19"/>
    <w:rsid w:val="00BD251F"/>
    <w:rsid w:val="00BE0D3D"/>
    <w:rsid w:val="00BE2D2A"/>
    <w:rsid w:val="00BE658E"/>
    <w:rsid w:val="00BE6DB1"/>
    <w:rsid w:val="00C0124E"/>
    <w:rsid w:val="00C053FE"/>
    <w:rsid w:val="00C10240"/>
    <w:rsid w:val="00C108E7"/>
    <w:rsid w:val="00C127D9"/>
    <w:rsid w:val="00C12D2C"/>
    <w:rsid w:val="00C134A4"/>
    <w:rsid w:val="00C15786"/>
    <w:rsid w:val="00C23844"/>
    <w:rsid w:val="00C248EF"/>
    <w:rsid w:val="00C41DE7"/>
    <w:rsid w:val="00C45E58"/>
    <w:rsid w:val="00C50DDC"/>
    <w:rsid w:val="00C53378"/>
    <w:rsid w:val="00C54D9A"/>
    <w:rsid w:val="00C565CC"/>
    <w:rsid w:val="00C604FA"/>
    <w:rsid w:val="00C60568"/>
    <w:rsid w:val="00C6073B"/>
    <w:rsid w:val="00C661A7"/>
    <w:rsid w:val="00C67229"/>
    <w:rsid w:val="00C72B35"/>
    <w:rsid w:val="00C750BB"/>
    <w:rsid w:val="00C763CF"/>
    <w:rsid w:val="00C76CC6"/>
    <w:rsid w:val="00C77BBA"/>
    <w:rsid w:val="00C81C64"/>
    <w:rsid w:val="00C85FF4"/>
    <w:rsid w:val="00C90722"/>
    <w:rsid w:val="00C91D14"/>
    <w:rsid w:val="00C9260C"/>
    <w:rsid w:val="00C940BE"/>
    <w:rsid w:val="00C94968"/>
    <w:rsid w:val="00C95F03"/>
    <w:rsid w:val="00C9628B"/>
    <w:rsid w:val="00C97C11"/>
    <w:rsid w:val="00CA785E"/>
    <w:rsid w:val="00CC0FC8"/>
    <w:rsid w:val="00CD17B6"/>
    <w:rsid w:val="00CD1F88"/>
    <w:rsid w:val="00CD26B2"/>
    <w:rsid w:val="00CD5079"/>
    <w:rsid w:val="00CD5334"/>
    <w:rsid w:val="00CE3852"/>
    <w:rsid w:val="00CE46F5"/>
    <w:rsid w:val="00CE638C"/>
    <w:rsid w:val="00CF0C34"/>
    <w:rsid w:val="00CF0F84"/>
    <w:rsid w:val="00CF21B0"/>
    <w:rsid w:val="00CF2629"/>
    <w:rsid w:val="00CF490F"/>
    <w:rsid w:val="00D11AAE"/>
    <w:rsid w:val="00D158EE"/>
    <w:rsid w:val="00D15E9F"/>
    <w:rsid w:val="00D16BF9"/>
    <w:rsid w:val="00D179B0"/>
    <w:rsid w:val="00D17C2E"/>
    <w:rsid w:val="00D222C4"/>
    <w:rsid w:val="00D31B40"/>
    <w:rsid w:val="00D34BB3"/>
    <w:rsid w:val="00D352EF"/>
    <w:rsid w:val="00D40842"/>
    <w:rsid w:val="00D437B0"/>
    <w:rsid w:val="00D527CD"/>
    <w:rsid w:val="00D54B06"/>
    <w:rsid w:val="00D56A11"/>
    <w:rsid w:val="00D57004"/>
    <w:rsid w:val="00D5709F"/>
    <w:rsid w:val="00D67F2F"/>
    <w:rsid w:val="00D752B4"/>
    <w:rsid w:val="00D85070"/>
    <w:rsid w:val="00D858F9"/>
    <w:rsid w:val="00D91FD4"/>
    <w:rsid w:val="00D922A2"/>
    <w:rsid w:val="00D933F9"/>
    <w:rsid w:val="00D97EC9"/>
    <w:rsid w:val="00DA0B39"/>
    <w:rsid w:val="00DA48A4"/>
    <w:rsid w:val="00DA4BBB"/>
    <w:rsid w:val="00DA4D78"/>
    <w:rsid w:val="00DA591F"/>
    <w:rsid w:val="00DA7D59"/>
    <w:rsid w:val="00DA7E50"/>
    <w:rsid w:val="00DB0D0F"/>
    <w:rsid w:val="00DB3287"/>
    <w:rsid w:val="00DC12B7"/>
    <w:rsid w:val="00DC5539"/>
    <w:rsid w:val="00DC6929"/>
    <w:rsid w:val="00DD1A77"/>
    <w:rsid w:val="00DD40DD"/>
    <w:rsid w:val="00DD4566"/>
    <w:rsid w:val="00DD5C86"/>
    <w:rsid w:val="00DD7428"/>
    <w:rsid w:val="00DF55F2"/>
    <w:rsid w:val="00E024F1"/>
    <w:rsid w:val="00E05CEB"/>
    <w:rsid w:val="00E07927"/>
    <w:rsid w:val="00E1442E"/>
    <w:rsid w:val="00E23316"/>
    <w:rsid w:val="00E26A17"/>
    <w:rsid w:val="00E36F87"/>
    <w:rsid w:val="00E4020F"/>
    <w:rsid w:val="00E41A46"/>
    <w:rsid w:val="00E44C60"/>
    <w:rsid w:val="00E559FB"/>
    <w:rsid w:val="00E57619"/>
    <w:rsid w:val="00E6366A"/>
    <w:rsid w:val="00E77F2C"/>
    <w:rsid w:val="00E80954"/>
    <w:rsid w:val="00E84553"/>
    <w:rsid w:val="00E85A99"/>
    <w:rsid w:val="00E97892"/>
    <w:rsid w:val="00EA07E5"/>
    <w:rsid w:val="00EA2CE6"/>
    <w:rsid w:val="00EB0483"/>
    <w:rsid w:val="00EB4AC3"/>
    <w:rsid w:val="00EB5654"/>
    <w:rsid w:val="00EB6181"/>
    <w:rsid w:val="00EB6DDC"/>
    <w:rsid w:val="00EC05A7"/>
    <w:rsid w:val="00EC4C57"/>
    <w:rsid w:val="00ED6AFD"/>
    <w:rsid w:val="00EF01B7"/>
    <w:rsid w:val="00EF75BF"/>
    <w:rsid w:val="00F00A19"/>
    <w:rsid w:val="00F03825"/>
    <w:rsid w:val="00F03DF5"/>
    <w:rsid w:val="00F1006B"/>
    <w:rsid w:val="00F11F3A"/>
    <w:rsid w:val="00F131F0"/>
    <w:rsid w:val="00F17E17"/>
    <w:rsid w:val="00F20E63"/>
    <w:rsid w:val="00F22921"/>
    <w:rsid w:val="00F23EB1"/>
    <w:rsid w:val="00F24C15"/>
    <w:rsid w:val="00F3246A"/>
    <w:rsid w:val="00F4657C"/>
    <w:rsid w:val="00F54AAF"/>
    <w:rsid w:val="00F54C97"/>
    <w:rsid w:val="00F56DDA"/>
    <w:rsid w:val="00F57376"/>
    <w:rsid w:val="00F73DF7"/>
    <w:rsid w:val="00F74BDB"/>
    <w:rsid w:val="00F835B7"/>
    <w:rsid w:val="00F8401A"/>
    <w:rsid w:val="00F972EF"/>
    <w:rsid w:val="00FA35CE"/>
    <w:rsid w:val="00FA415C"/>
    <w:rsid w:val="00FB0039"/>
    <w:rsid w:val="00FB02A5"/>
    <w:rsid w:val="00FB1D24"/>
    <w:rsid w:val="00FB21AC"/>
    <w:rsid w:val="00FC01CB"/>
    <w:rsid w:val="00FC14D1"/>
    <w:rsid w:val="00FC497A"/>
    <w:rsid w:val="00FD15CD"/>
    <w:rsid w:val="00FD7558"/>
    <w:rsid w:val="00FE0F6D"/>
    <w:rsid w:val="00FE3E3F"/>
    <w:rsid w:val="00FE41A5"/>
    <w:rsid w:val="00FF0158"/>
    <w:rsid w:val="00FF1653"/>
    <w:rsid w:val="00FF270C"/>
    <w:rsid w:val="00FF32C6"/>
    <w:rsid w:val="00FF3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91B78"/>
    <w:pPr>
      <w:spacing w:before="100" w:beforeAutospacing="1" w:after="100" w:afterAutospacing="1" w:line="240" w:lineRule="auto"/>
    </w:pPr>
    <w:rPr>
      <w:rFonts w:ascii="Tahoma" w:eastAsia="Times New Roman" w:hAnsi="Tahoma"/>
      <w:sz w:val="20"/>
      <w:szCs w:val="20"/>
      <w:lang w:val="en-US"/>
    </w:rPr>
  </w:style>
  <w:style w:type="paragraph" w:styleId="a3">
    <w:name w:val="Body Text"/>
    <w:basedOn w:val="a"/>
    <w:link w:val="a4"/>
    <w:rsid w:val="00191B78"/>
    <w:pPr>
      <w:spacing w:after="0" w:line="360" w:lineRule="auto"/>
      <w:ind w:firstLine="709"/>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191B78"/>
    <w:rPr>
      <w:rFonts w:ascii="Times New Roman" w:eastAsia="Times New Roman" w:hAnsi="Times New Roman" w:cs="Times New Roman"/>
      <w:sz w:val="28"/>
      <w:szCs w:val="20"/>
      <w:lang w:eastAsia="ru-RU"/>
    </w:rPr>
  </w:style>
  <w:style w:type="paragraph" w:customStyle="1" w:styleId="ConsPlusNormal">
    <w:name w:val="ConsPlusNormal"/>
    <w:rsid w:val="00191B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5pt0pt">
    <w:name w:val="Основной текст + 8;5 pt;Интервал 0 pt"/>
    <w:rsid w:val="00191B7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5">
    <w:name w:val="Стиль_текст"/>
    <w:basedOn w:val="a"/>
    <w:link w:val="a6"/>
    <w:qFormat/>
    <w:rsid w:val="00191B78"/>
    <w:pPr>
      <w:spacing w:after="0" w:line="288" w:lineRule="auto"/>
      <w:ind w:firstLine="709"/>
      <w:jc w:val="both"/>
    </w:pPr>
    <w:rPr>
      <w:rFonts w:ascii="Times New Roman" w:eastAsia="Times New Roman" w:hAnsi="Times New Roman"/>
      <w:spacing w:val="-1"/>
      <w:sz w:val="28"/>
      <w:szCs w:val="28"/>
      <w:lang w:eastAsia="ru-RU"/>
    </w:rPr>
  </w:style>
  <w:style w:type="character" w:customStyle="1" w:styleId="a6">
    <w:name w:val="Стиль_текст Знак"/>
    <w:link w:val="a5"/>
    <w:rsid w:val="00191B78"/>
    <w:rPr>
      <w:rFonts w:ascii="Times New Roman" w:eastAsia="Times New Roman" w:hAnsi="Times New Roman" w:cs="Times New Roman"/>
      <w:spacing w:val="-1"/>
      <w:sz w:val="28"/>
      <w:szCs w:val="28"/>
      <w:lang w:eastAsia="ru-RU"/>
    </w:rPr>
  </w:style>
  <w:style w:type="paragraph" w:styleId="a7">
    <w:name w:val="List Paragraph"/>
    <w:basedOn w:val="a"/>
    <w:uiPriority w:val="34"/>
    <w:qFormat/>
    <w:rsid w:val="00191B78"/>
    <w:pPr>
      <w:ind w:left="720"/>
      <w:contextualSpacing/>
    </w:pPr>
  </w:style>
  <w:style w:type="paragraph" w:styleId="a8">
    <w:name w:val="header"/>
    <w:basedOn w:val="a"/>
    <w:link w:val="a9"/>
    <w:uiPriority w:val="99"/>
    <w:semiHidden/>
    <w:unhideWhenUsed/>
    <w:rsid w:val="00B26EF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6EFF"/>
    <w:rPr>
      <w:rFonts w:ascii="Calibri" w:eastAsia="Calibri" w:hAnsi="Calibri" w:cs="Times New Roman"/>
    </w:rPr>
  </w:style>
  <w:style w:type="paragraph" w:styleId="aa">
    <w:name w:val="footer"/>
    <w:basedOn w:val="a"/>
    <w:link w:val="ab"/>
    <w:uiPriority w:val="99"/>
    <w:unhideWhenUsed/>
    <w:rsid w:val="00B26E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E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3784</Words>
  <Characters>21572</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2015-04-29T11:24:00Z</cp:lastPrinted>
  <dcterms:created xsi:type="dcterms:W3CDTF">2016-03-28T01:30:00Z</dcterms:created>
  <dcterms:modified xsi:type="dcterms:W3CDTF">2016-03-28T01:30:00Z</dcterms:modified>
</cp:coreProperties>
</file>